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8736E6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8736E6" w:rsidRPr="008736E6" w:rsidRDefault="008736E6" w:rsidP="008736E6">
            <w:pPr>
              <w:jc w:val="center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 w:rsidRPr="00177BCB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ANIČKA LIETA SAVANOU, NAD VÝCHODNOU BOTSWANOU</w:t>
            </w:r>
          </w:p>
        </w:tc>
      </w:tr>
      <w:tr w:rsidR="008736E6" w:rsidTr="00976BE2">
        <w:trPr>
          <w:trHeight w:hRule="exact" w:val="1588"/>
          <w:jc w:val="center"/>
        </w:trPr>
        <w:tc>
          <w:tcPr>
            <w:tcW w:w="10479" w:type="dxa"/>
            <w:vAlign w:val="center"/>
          </w:tcPr>
          <w:p w:rsidR="008736E6" w:rsidRPr="008736E6" w:rsidRDefault="008736E6" w:rsidP="0029337B">
            <w:pPr>
              <w:spacing w:line="300" w:lineRule="auto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Telemetrické údaje o pozícii orlice Aničky prichádzajú od jazera </w:t>
            </w:r>
            <w:proofErr w:type="spellStart"/>
            <w:r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>Sua</w:t>
            </w:r>
            <w:proofErr w:type="spellEnd"/>
            <w:r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>Pan</w:t>
            </w:r>
            <w:proofErr w:type="spellEnd"/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v severovýchodnej Botswane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, kde sa</w:t>
            </w: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zdržuje už dlhšie. Asi je to vhodn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é</w:t>
            </w: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územie s dostatkom potravy, pretože tu trávila veľa času aj minulý rok. </w:t>
            </w:r>
            <w:r w:rsidR="0029337B">
              <w:rPr>
                <w:rFonts w:ascii="Candara" w:hAnsi="Candara" w:cs="Arial"/>
                <w:color w:val="222222"/>
                <w:shd w:val="clear" w:color="auto" w:fill="FFFFFF"/>
              </w:rPr>
              <w:t>V polovici januára z</w:t>
            </w:r>
            <w:r w:rsidR="00A24BFD">
              <w:rPr>
                <w:rFonts w:ascii="Candara" w:hAnsi="Candara" w:cs="Arial"/>
                <w:color w:val="222222"/>
                <w:shd w:val="clear" w:color="auto" w:fill="FFFFFF"/>
              </w:rPr>
              <w:t xml:space="preserve">ačíname sledovať jej let späť na Slovensko. </w:t>
            </w: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Dúfame, že vysielačka vydrží a zachytí </w:t>
            </w:r>
            <w:r w:rsidR="00A24BFD">
              <w:rPr>
                <w:rFonts w:ascii="Candara" w:hAnsi="Candara" w:cs="Arial"/>
                <w:color w:val="222222"/>
                <w:shd w:val="clear" w:color="auto" w:fill="FFFFFF"/>
              </w:rPr>
              <w:t xml:space="preserve">ho celý. </w:t>
            </w:r>
          </w:p>
        </w:tc>
      </w:tr>
      <w:tr w:rsidR="008736E6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8736E6" w:rsidRPr="008736E6" w:rsidRDefault="008736E6" w:rsidP="008736E6">
            <w:pPr>
              <w:jc w:val="center"/>
              <w:rPr>
                <w:rStyle w:val="Siln"/>
                <w:rFonts w:ascii="Candara" w:hAnsi="Candara" w:cs="Arial"/>
                <w:color w:val="222222"/>
                <w:sz w:val="24"/>
                <w:shd w:val="clear" w:color="auto" w:fill="FFFFFF"/>
              </w:rPr>
            </w:pPr>
            <w:r w:rsidRPr="00177BCB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ORLICA JE V JUHOAFRICKEJ REPUBLIKE A ZALETELA REKORDNE ĎALEKO</w:t>
            </w:r>
          </w:p>
        </w:tc>
      </w:tr>
      <w:tr w:rsidR="008736E6" w:rsidTr="00976BE2">
        <w:trPr>
          <w:trHeight w:hRule="exact" w:val="2211"/>
          <w:jc w:val="center"/>
        </w:trPr>
        <w:tc>
          <w:tcPr>
            <w:tcW w:w="10479" w:type="dxa"/>
            <w:vAlign w:val="center"/>
          </w:tcPr>
          <w:p w:rsidR="008736E6" w:rsidRPr="008736E6" w:rsidRDefault="00CC3B52" w:rsidP="0029337B">
            <w:pPr>
              <w:spacing w:line="300" w:lineRule="auto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>
              <w:rPr>
                <w:rFonts w:ascii="Candara" w:hAnsi="Candara" w:cs="Arial"/>
                <w:color w:val="222222"/>
                <w:shd w:val="clear" w:color="auto" w:fill="FFFFFF"/>
              </w:rPr>
              <w:t>O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>rlica nás opäť prekvapila.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 w:rsidR="0029337B">
              <w:rPr>
                <w:rFonts w:ascii="Candara" w:hAnsi="Candara" w:cs="Arial"/>
                <w:color w:val="222222"/>
                <w:shd w:val="clear" w:color="auto" w:fill="FFFFFF"/>
              </w:rPr>
              <w:t>Ešte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nikdy</w:t>
            </w:r>
            <w:r w:rsidR="00976BE2">
              <w:rPr>
                <w:rFonts w:ascii="Candara" w:hAnsi="Candara" w:cs="Arial"/>
                <w:color w:val="222222"/>
                <w:shd w:val="clear" w:color="auto" w:fill="FFFFFF"/>
              </w:rPr>
              <w:t xml:space="preserve"> nebola tak ďaleko od hniezda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 xml:space="preserve"> na Slovensku.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>Z Botswany z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>aletela do Juhoafrickej republiky a nachádza sa približne 200 km severne od mesta Johannesburg. Vzdušnou čiarou sa vzdialila od svojho hniezda na Liptove 8 300 km, koľko ale</w:t>
            </w:r>
            <w:bookmarkStart w:id="0" w:name="_GoBack"/>
            <w:bookmarkEnd w:id="0"/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nalietala v skutočnosti je ťažké si 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>predstaviť.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Anička je vďaka</w:t>
            </w:r>
            <w:r w:rsidR="002412AD">
              <w:rPr>
                <w:rFonts w:ascii="Candara" w:hAnsi="Candara" w:cs="Arial"/>
                <w:color w:val="222222"/>
                <w:shd w:val="clear" w:color="auto" w:fill="FFFFFF"/>
              </w:rPr>
              <w:t xml:space="preserve"> miniatúrnej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 w:rsidR="00976BE2">
              <w:rPr>
                <w:rFonts w:ascii="Candara" w:hAnsi="Candara" w:cs="Arial"/>
                <w:color w:val="222222"/>
                <w:shd w:val="clear" w:color="auto" w:fill="FFFFFF"/>
              </w:rPr>
              <w:t>v</w:t>
            </w:r>
            <w:r w:rsidR="008736E6" w:rsidRPr="00EB38ED">
              <w:rPr>
                <w:rFonts w:ascii="Candara" w:hAnsi="Candara" w:cs="Arial"/>
                <w:color w:val="222222"/>
                <w:shd w:val="clear" w:color="auto" w:fill="FFFFFF"/>
              </w:rPr>
              <w:t>ysielačke prvý slovensky orol krikľavý zdokumentovaný na zimovisku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 xml:space="preserve"> v Juhoafrickej republike. </w:t>
            </w:r>
          </w:p>
        </w:tc>
      </w:tr>
      <w:tr w:rsidR="008736E6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8736E6" w:rsidRPr="00EB38ED" w:rsidRDefault="00EB38ED" w:rsidP="00576F90">
            <w:pPr>
              <w:jc w:val="center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 w:rsidRPr="00177BCB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ZAŽÍVA ROMANTIKU – PO PRVÝ RAZ V MOZAMBIKU</w:t>
            </w:r>
          </w:p>
        </w:tc>
      </w:tr>
      <w:tr w:rsidR="008736E6" w:rsidTr="00976BE2">
        <w:trPr>
          <w:trHeight w:hRule="exact" w:val="1928"/>
          <w:jc w:val="center"/>
        </w:trPr>
        <w:tc>
          <w:tcPr>
            <w:tcW w:w="10479" w:type="dxa"/>
            <w:vAlign w:val="center"/>
          </w:tcPr>
          <w:p w:rsidR="008736E6" w:rsidRPr="00EB38ED" w:rsidRDefault="00EB38ED" w:rsidP="00CC3B52">
            <w:pPr>
              <w:spacing w:line="300" w:lineRule="auto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Cez víkend nám prišli od Aničky ďalšie nové a zaujímavé polohy. Po vletení do Juhoafrickej 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republiky</w:t>
            </w: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nabrala kurz na juh. Teraz sa však otočila na výc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hod a vôbec po prvýkrát odkedy ju sledujeme zaletela do Mozambiku.</w:t>
            </w:r>
            <w:r w:rsidRPr="00EB38ED">
              <w:rPr>
                <w:rFonts w:ascii="Candara" w:hAnsi="Candara" w:cs="Arial"/>
                <w:color w:val="222222"/>
                <w:shd w:val="clear" w:color="auto" w:fill="FFFFFF"/>
              </w:rPr>
              <w:t xml:space="preserve"> Oproti minulému roku tak výrazne posunula oblasť zimoviska na juhovýchod. Pritom prelietala ponad asi najznámejšie veľkoplošné ch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 xml:space="preserve">ránené územie Afriky - </w:t>
            </w:r>
            <w:proofErr w:type="spellStart"/>
            <w:r w:rsidR="00CA4B72"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>Krugerov</w:t>
            </w:r>
            <w:proofErr w:type="spellEnd"/>
            <w:r w:rsidR="00CA4B72"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 xml:space="preserve"> národný</w:t>
            </w:r>
            <w:r w:rsidR="00CC3B52"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 xml:space="preserve"> park</w:t>
            </w:r>
            <w:r w:rsidR="00CA4B72">
              <w:rPr>
                <w:rFonts w:ascii="Candara" w:hAnsi="Candara" w:cs="Arial"/>
                <w:color w:val="222222"/>
                <w:shd w:val="clear" w:color="auto" w:fill="FFFFFF"/>
              </w:rPr>
              <w:t xml:space="preserve">. </w:t>
            </w:r>
          </w:p>
        </w:tc>
      </w:tr>
      <w:tr w:rsidR="008736E6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8736E6" w:rsidRPr="00177BCB" w:rsidRDefault="00576F90" w:rsidP="00576F90">
            <w:pPr>
              <w:spacing w:before="120"/>
              <w:jc w:val="center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Z HORSKÉHO KRÁĽOVSTVA K INDICKÉMU OCEÁNU</w:t>
            </w:r>
          </w:p>
        </w:tc>
      </w:tr>
      <w:tr w:rsidR="008736E6" w:rsidTr="001800D6">
        <w:trPr>
          <w:trHeight w:hRule="exact" w:val="1871"/>
          <w:jc w:val="center"/>
        </w:trPr>
        <w:tc>
          <w:tcPr>
            <w:tcW w:w="10479" w:type="dxa"/>
            <w:vAlign w:val="center"/>
          </w:tcPr>
          <w:p w:rsidR="008736E6" w:rsidRPr="00177BCB" w:rsidRDefault="00177BCB" w:rsidP="00A24BFD">
            <w:pPr>
              <w:spacing w:line="300" w:lineRule="auto"/>
              <w:rPr>
                <w:rStyle w:val="Siln"/>
                <w:rFonts w:ascii="Candara" w:hAnsi="Candara" w:cs="Arial"/>
                <w:color w:val="222222"/>
                <w:sz w:val="32"/>
                <w:shd w:val="clear" w:color="auto" w:fill="FFFFFF"/>
              </w:rPr>
            </w:pP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Anička 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 xml:space="preserve">navštívila 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v poradí už 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 xml:space="preserve">svoj 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25. štát 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- Svazijsko (</w:t>
            </w:r>
            <w:proofErr w:type="spellStart"/>
            <w:r w:rsidR="00CC3B52" w:rsidRPr="00976BE2">
              <w:rPr>
                <w:rFonts w:ascii="Candara" w:hAnsi="Candara" w:cs="Arial"/>
                <w:i/>
                <w:color w:val="222222"/>
                <w:shd w:val="clear" w:color="auto" w:fill="FFFFFF"/>
              </w:rPr>
              <w:t>Swaziland</w:t>
            </w:r>
            <w:proofErr w:type="spellEnd"/>
            <w:r w:rsidR="00A24BFD">
              <w:rPr>
                <w:rFonts w:ascii="Candara" w:hAnsi="Candara" w:cs="Arial"/>
                <w:color w:val="222222"/>
                <w:shd w:val="clear" w:color="auto" w:fill="FFFFFF"/>
              </w:rPr>
              <w:t>). Do tohto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 xml:space="preserve"> malé</w:t>
            </w:r>
            <w:r w:rsidR="00A24BFD">
              <w:rPr>
                <w:rFonts w:ascii="Candara" w:hAnsi="Candara" w:cs="Arial"/>
                <w:color w:val="222222"/>
                <w:shd w:val="clear" w:color="auto" w:fill="FFFFFF"/>
              </w:rPr>
              <w:t>ho kráľovstva priletela z Juhoafrickej republiky, kam sa letom na juhovýchod po čase opäť vrátila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. </w:t>
            </w:r>
            <w:r w:rsidR="00A24BFD">
              <w:rPr>
                <w:rFonts w:ascii="Candara" w:hAnsi="Candara" w:cs="Arial"/>
                <w:color w:val="222222"/>
                <w:shd w:val="clear" w:color="auto" w:fill="FFFFFF"/>
              </w:rPr>
              <w:t>N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 xml:space="preserve">achádza sa len približne 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>30 km od Indického oceánu</w:t>
            </w:r>
            <w:r w:rsidR="00CC3B52">
              <w:rPr>
                <w:rFonts w:ascii="Candara" w:hAnsi="Candara" w:cs="Arial"/>
                <w:color w:val="222222"/>
                <w:shd w:val="clear" w:color="auto" w:fill="FFFFFF"/>
              </w:rPr>
              <w:t>.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 w:rsidR="00576F90">
              <w:rPr>
                <w:rFonts w:ascii="Candara" w:hAnsi="Candara" w:cs="Arial"/>
                <w:color w:val="222222"/>
                <w:shd w:val="clear" w:color="auto" w:fill="FFFFFF"/>
              </w:rPr>
              <w:t>Ak by sa vybrala na severovýchod a dokázala by preletieť Mozambický prieliv, dostala by sa až na Madagaskar.</w:t>
            </w:r>
          </w:p>
        </w:tc>
      </w:tr>
      <w:tr w:rsidR="0052388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52388A" w:rsidRPr="0052388A" w:rsidRDefault="0029337B" w:rsidP="001800D6">
            <w:pPr>
              <w:spacing w:before="120" w:line="300" w:lineRule="auto"/>
              <w:jc w:val="center"/>
              <w:rPr>
                <w:rFonts w:ascii="Candara" w:hAnsi="Candara" w:cs="Arial"/>
                <w:color w:val="222222"/>
                <w:shd w:val="clear" w:color="auto" w:fill="FFFFFF"/>
              </w:rPr>
            </w:pPr>
            <w:r>
              <w:rPr>
                <w:rStyle w:val="Siln"/>
                <w:sz w:val="28"/>
              </w:rPr>
              <w:t>KRÁTKY ODDYCH V ZIMBABWE</w:t>
            </w:r>
          </w:p>
        </w:tc>
      </w:tr>
      <w:tr w:rsidR="0052388A" w:rsidTr="001800D6">
        <w:trPr>
          <w:trHeight w:hRule="exact" w:val="1814"/>
          <w:jc w:val="center"/>
        </w:trPr>
        <w:tc>
          <w:tcPr>
            <w:tcW w:w="10479" w:type="dxa"/>
            <w:vAlign w:val="center"/>
          </w:tcPr>
          <w:p w:rsidR="0052388A" w:rsidRPr="00177BCB" w:rsidRDefault="0052388A" w:rsidP="00576F90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hd w:val="clear" w:color="auto" w:fill="FFFFFF"/>
              </w:rPr>
            </w:pPr>
            <w:r>
              <w:rPr>
                <w:rFonts w:ascii="Candara" w:hAnsi="Candara" w:cs="Arial"/>
                <w:color w:val="222222"/>
                <w:sz w:val="22"/>
                <w:szCs w:val="22"/>
              </w:rPr>
              <w:t xml:space="preserve">Po vyše týždňovej odmlke 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>dala Anička o sebe opäť vedieť. Z</w:t>
            </w:r>
            <w:r w:rsidR="00576F90">
              <w:rPr>
                <w:rFonts w:ascii="Candara" w:hAnsi="Candara" w:cs="Arial"/>
                <w:color w:val="222222"/>
                <w:sz w:val="22"/>
                <w:szCs w:val="22"/>
              </w:rPr>
              <w:t> 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>Mozambiku</w:t>
            </w:r>
            <w:r w:rsidR="00576F90">
              <w:rPr>
                <w:rFonts w:ascii="Candara" w:hAnsi="Candara" w:cs="Arial"/>
                <w:color w:val="222222"/>
                <w:sz w:val="22"/>
                <w:szCs w:val="22"/>
              </w:rPr>
              <w:t>, kam sa dostala z Juhoafrickej republiky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 xml:space="preserve"> si to namierila severozápadným smerom a vletela do štátu Zimbabwe. </w:t>
            </w:r>
            <w:r w:rsidR="00576F90">
              <w:rPr>
                <w:rFonts w:ascii="Candara" w:hAnsi="Candara" w:cs="Arial"/>
                <w:color w:val="222222"/>
                <w:sz w:val="22"/>
                <w:szCs w:val="22"/>
              </w:rPr>
              <w:t>Jej p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>osledná pozícia sa n</w:t>
            </w:r>
            <w:r>
              <w:rPr>
                <w:rFonts w:ascii="Candara" w:hAnsi="Candara" w:cs="Arial"/>
                <w:color w:val="222222"/>
                <w:sz w:val="22"/>
                <w:szCs w:val="22"/>
              </w:rPr>
              <w:t xml:space="preserve">achádza južne od mesta </w:t>
            </w:r>
            <w:proofErr w:type="spellStart"/>
            <w:r w:rsidRPr="00976BE2">
              <w:rPr>
                <w:rFonts w:ascii="Candara" w:hAnsi="Candara" w:cs="Arial"/>
                <w:i/>
                <w:color w:val="222222"/>
                <w:sz w:val="22"/>
                <w:szCs w:val="22"/>
              </w:rPr>
              <w:t>Maswingo</w:t>
            </w:r>
            <w:proofErr w:type="spellEnd"/>
            <w:r>
              <w:rPr>
                <w:rFonts w:ascii="Candara" w:hAnsi="Candara" w:cs="Arial"/>
                <w:color w:val="222222"/>
                <w:sz w:val="22"/>
                <w:szCs w:val="22"/>
              </w:rPr>
              <w:t xml:space="preserve">. 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 xml:space="preserve">Vlani </w:t>
            </w:r>
            <w:r w:rsidR="00576F90">
              <w:rPr>
                <w:rFonts w:ascii="Candara" w:hAnsi="Candara" w:cs="Arial"/>
                <w:color w:val="222222"/>
                <w:sz w:val="22"/>
                <w:szCs w:val="22"/>
              </w:rPr>
              <w:t>začala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 xml:space="preserve"> orlica migráciu späť k svojmu hniezdu pod Tatrami o dva dni neskôr</w:t>
            </w:r>
            <w:r>
              <w:rPr>
                <w:rFonts w:ascii="Candara" w:hAnsi="Candara" w:cs="Arial"/>
                <w:color w:val="222222"/>
                <w:sz w:val="22"/>
                <w:szCs w:val="22"/>
              </w:rPr>
              <w:t>.</w:t>
            </w:r>
            <w:r w:rsidRPr="0052388A">
              <w:rPr>
                <w:rFonts w:ascii="Candara" w:hAnsi="Candara" w:cs="Arial"/>
                <w:color w:val="222222"/>
                <w:sz w:val="22"/>
                <w:szCs w:val="22"/>
              </w:rPr>
              <w:t xml:space="preserve"> Dúfame, že je v dobrej kondícii a zvládne náročnú trasu dlhú tisíce kilometrov.</w:t>
            </w:r>
            <w:r w:rsidRPr="00177BCB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52388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52388A" w:rsidRPr="004970EA" w:rsidRDefault="00D345E2" w:rsidP="00D345E2">
            <w:pPr>
              <w:spacing w:before="120" w:line="300" w:lineRule="auto"/>
              <w:jc w:val="center"/>
              <w:rPr>
                <w:rFonts w:ascii="Candara" w:hAnsi="Candara" w:cs="Arial"/>
                <w:color w:val="222222"/>
                <w:shd w:val="clear" w:color="auto" w:fill="FFFFFF"/>
              </w:rPr>
            </w:pPr>
            <w:r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DO UGANDY PONAD JAZERÁ</w:t>
            </w:r>
          </w:p>
        </w:tc>
      </w:tr>
      <w:tr w:rsidR="0052388A" w:rsidTr="001800D6">
        <w:trPr>
          <w:trHeight w:hRule="exact" w:val="1871"/>
          <w:jc w:val="center"/>
        </w:trPr>
        <w:tc>
          <w:tcPr>
            <w:tcW w:w="10479" w:type="dxa"/>
            <w:vAlign w:val="center"/>
          </w:tcPr>
          <w:p w:rsidR="0052388A" w:rsidRPr="00177BCB" w:rsidRDefault="004970EA" w:rsidP="00D345E2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hd w:val="clear" w:color="auto" w:fill="FFFFFF"/>
              </w:rPr>
            </w:pPr>
            <w:r>
              <w:rPr>
                <w:rFonts w:ascii="Candara" w:hAnsi="Candara" w:cs="Arial"/>
                <w:color w:val="222222"/>
                <w:sz w:val="22"/>
              </w:rPr>
              <w:lastRenderedPageBreak/>
              <w:t xml:space="preserve">Zo Zimbabwe </w:t>
            </w:r>
            <w:r w:rsidR="00576F90">
              <w:rPr>
                <w:rFonts w:ascii="Candara" w:hAnsi="Candara" w:cs="Arial"/>
                <w:color w:val="222222"/>
                <w:sz w:val="22"/>
              </w:rPr>
              <w:t xml:space="preserve">vletela </w:t>
            </w:r>
            <w:r>
              <w:rPr>
                <w:rFonts w:ascii="Candara" w:hAnsi="Candara" w:cs="Arial"/>
                <w:color w:val="222222"/>
                <w:sz w:val="22"/>
              </w:rPr>
              <w:t>na</w:t>
            </w:r>
            <w:r w:rsidRPr="004970EA">
              <w:rPr>
                <w:rFonts w:ascii="Candara" w:hAnsi="Candara" w:cs="Arial"/>
                <w:color w:val="222222"/>
                <w:sz w:val="22"/>
              </w:rPr>
              <w:t>krátko opäť do Mozambiku a odtiaľ na sever do Malawi, kde sa zdržala niekoľko dní. Potom zamierila cez Tanzániu na severozápad k Viktóriinmu jazeru, ktoré je druhý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 xml:space="preserve">m najväčším jazerom na svete. </w:t>
            </w:r>
            <w:r w:rsidRPr="004970EA">
              <w:rPr>
                <w:rFonts w:ascii="Candara" w:hAnsi="Candara" w:cs="Arial"/>
                <w:color w:val="222222"/>
                <w:sz w:val="22"/>
              </w:rPr>
              <w:t xml:space="preserve">Obletela ho zo západnej strany a dostala sa tak opäť do svojho obvyklého migračného koridoru. 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>Jej p</w:t>
            </w:r>
            <w:r w:rsidRPr="004970EA">
              <w:rPr>
                <w:rFonts w:ascii="Candara" w:hAnsi="Candara" w:cs="Arial"/>
                <w:color w:val="222222"/>
                <w:sz w:val="22"/>
              </w:rPr>
              <w:t xml:space="preserve">osledná pozícia z </w:t>
            </w:r>
            <w:r w:rsidR="0029337B">
              <w:rPr>
                <w:rFonts w:ascii="Candara" w:hAnsi="Candara" w:cs="Arial"/>
                <w:color w:val="222222"/>
                <w:sz w:val="22"/>
              </w:rPr>
              <w:t>26</w:t>
            </w:r>
            <w:r w:rsidRPr="004970EA">
              <w:rPr>
                <w:rFonts w:ascii="Candara" w:hAnsi="Candara" w:cs="Arial"/>
                <w:color w:val="222222"/>
                <w:sz w:val="22"/>
              </w:rPr>
              <w:t>. marca už bola za rovníkom v Ugande.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</w:t>
            </w:r>
          </w:p>
        </w:tc>
      </w:tr>
      <w:tr w:rsidR="004970E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4970EA" w:rsidRPr="00A455B5" w:rsidRDefault="00D345E2" w:rsidP="001800D6">
            <w:pPr>
              <w:pStyle w:val="Normlnywebov"/>
              <w:shd w:val="clear" w:color="auto" w:fill="FFFFFF"/>
              <w:spacing w:before="120" w:beforeAutospacing="0" w:after="0" w:afterAutospacing="0" w:line="300" w:lineRule="auto"/>
              <w:jc w:val="center"/>
              <w:rPr>
                <w:rFonts w:ascii="Candara" w:hAnsi="Candara" w:cs="Arial"/>
                <w:color w:val="222222"/>
                <w:sz w:val="22"/>
              </w:rPr>
            </w:pPr>
            <w:r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V KRAJINE PYRAMÍD</w:t>
            </w:r>
          </w:p>
        </w:tc>
      </w:tr>
      <w:tr w:rsidR="004970EA" w:rsidTr="00976BE2">
        <w:trPr>
          <w:trHeight w:hRule="exact" w:val="1701"/>
          <w:jc w:val="center"/>
        </w:trPr>
        <w:tc>
          <w:tcPr>
            <w:tcW w:w="10479" w:type="dxa"/>
            <w:vAlign w:val="center"/>
          </w:tcPr>
          <w:p w:rsidR="004970EA" w:rsidRPr="00A455B5" w:rsidRDefault="00D345E2" w:rsidP="00D345E2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z w:val="22"/>
              </w:rPr>
            </w:pPr>
            <w:r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>V Ugande sa zdržala dlhšie kvôli zlému počasiu. T</w:t>
            </w:r>
            <w:r w:rsidR="00A455B5" w:rsidRPr="00A455B5"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 xml:space="preserve">eraz </w:t>
            </w:r>
            <w:r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>však</w:t>
            </w:r>
            <w:r w:rsidR="00A455B5" w:rsidRPr="00A455B5"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 xml:space="preserve"> opäť zrýchľuje. Preletela cez Južný Sudán, Etiópiu a Eritreu do </w:t>
            </w:r>
            <w:r>
              <w:rPr>
                <w:rFonts w:ascii="Candara" w:hAnsi="Candara" w:cs="Arial"/>
                <w:sz w:val="22"/>
                <w:shd w:val="clear" w:color="auto" w:fill="FFFFFF"/>
              </w:rPr>
              <w:t>Egypta. Oproti minulému roku má</w:t>
            </w:r>
            <w:r w:rsidR="00A455B5" w:rsidRPr="00D345E2">
              <w:rPr>
                <w:rFonts w:ascii="Candara" w:hAnsi="Candara" w:cs="Arial"/>
                <w:sz w:val="22"/>
                <w:shd w:val="clear" w:color="auto" w:fill="FFFFFF"/>
              </w:rPr>
              <w:t xml:space="preserve"> sklz zhruba 3 dni. Okrem našej orlice meškajú aj niektoré nemecké a estónske </w:t>
            </w:r>
            <w:r w:rsidR="00A455B5" w:rsidRPr="00A455B5"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>orly. Ke</w:t>
            </w:r>
            <w:r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>ď Anička preletí Suezsky záliv medzi Egyptom a </w:t>
            </w:r>
            <w:proofErr w:type="spellStart"/>
            <w:r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>Sinajským</w:t>
            </w:r>
            <w:proofErr w:type="spellEnd"/>
            <w:r>
              <w:rPr>
                <w:rFonts w:ascii="Candara" w:hAnsi="Candara" w:cs="Arial"/>
                <w:color w:val="222222"/>
                <w:sz w:val="22"/>
                <w:shd w:val="clear" w:color="auto" w:fill="FFFFFF"/>
              </w:rPr>
              <w:t xml:space="preserve"> polostrovom, bude už v Ázii.</w:t>
            </w:r>
          </w:p>
        </w:tc>
      </w:tr>
      <w:tr w:rsidR="004970E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4970EA" w:rsidRPr="00A455B5" w:rsidRDefault="00A455B5" w:rsidP="00D345E2">
            <w:pPr>
              <w:pStyle w:val="Normlnywebov"/>
              <w:shd w:val="clear" w:color="auto" w:fill="FFFFFF"/>
              <w:spacing w:before="120" w:beforeAutospacing="0" w:after="0" w:afterAutospacing="0" w:line="300" w:lineRule="auto"/>
              <w:jc w:val="center"/>
              <w:rPr>
                <w:rFonts w:ascii="Candara" w:hAnsi="Candara" w:cs="Arial"/>
                <w:color w:val="222222"/>
                <w:sz w:val="22"/>
              </w:rPr>
            </w:pPr>
            <w:r w:rsidRPr="00A455B5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ANIČKA JE V</w:t>
            </w:r>
            <w:r w:rsidR="00D345E2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 MALEJ ÁZII</w:t>
            </w:r>
          </w:p>
        </w:tc>
      </w:tr>
      <w:tr w:rsidR="004970EA" w:rsidTr="00976BE2">
        <w:trPr>
          <w:trHeight w:hRule="exact" w:val="1588"/>
          <w:jc w:val="center"/>
        </w:trPr>
        <w:tc>
          <w:tcPr>
            <w:tcW w:w="10479" w:type="dxa"/>
            <w:vAlign w:val="center"/>
          </w:tcPr>
          <w:p w:rsidR="004970EA" w:rsidRDefault="00A455B5" w:rsidP="00D345E2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z w:val="22"/>
              </w:rPr>
            </w:pPr>
            <w:r w:rsidRPr="00A455B5">
              <w:rPr>
                <w:rFonts w:ascii="Candara" w:hAnsi="Candara" w:cs="Arial"/>
                <w:color w:val="222222"/>
                <w:sz w:val="22"/>
              </w:rPr>
              <w:t xml:space="preserve">Posledné dni </w:t>
            </w:r>
            <w:r>
              <w:rPr>
                <w:rFonts w:ascii="Candara" w:hAnsi="Candara" w:cs="Arial"/>
                <w:color w:val="222222"/>
                <w:sz w:val="22"/>
              </w:rPr>
              <w:t>Anička</w:t>
            </w:r>
            <w:r w:rsidRPr="00A455B5">
              <w:rPr>
                <w:rFonts w:ascii="Candara" w:hAnsi="Candara" w:cs="Arial"/>
                <w:color w:val="222222"/>
                <w:sz w:val="22"/>
              </w:rPr>
              <w:t xml:space="preserve"> veľmi zrýchlila. 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 xml:space="preserve">Po známej migračnej trase pokračovala cez Izrael, Libanon a Sýriu až do </w:t>
            </w:r>
            <w:r w:rsidRPr="00A455B5">
              <w:rPr>
                <w:rFonts w:ascii="Candara" w:hAnsi="Candara" w:cs="Arial"/>
                <w:color w:val="222222"/>
                <w:sz w:val="22"/>
              </w:rPr>
              <w:t>juhovýchodného Turecka . Prekonala ve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>ľmi nebezpečnú oblasť, v ktorej sa (</w:t>
            </w:r>
            <w:r w:rsidRPr="00A455B5">
              <w:rPr>
                <w:rFonts w:ascii="Candara" w:hAnsi="Candara" w:cs="Arial"/>
                <w:color w:val="222222"/>
                <w:sz w:val="22"/>
              </w:rPr>
              <w:t>s výnim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>kou Izraela)</w:t>
            </w:r>
            <w:r w:rsidRPr="00A455B5">
              <w:rPr>
                <w:rFonts w:ascii="Candara" w:hAnsi="Candara" w:cs="Arial"/>
                <w:color w:val="222222"/>
                <w:sz w:val="22"/>
              </w:rPr>
              <w:t xml:space="preserve"> celoročne intenzívne poľuje na všetky druhy vtákov – neborákov.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Chvalabohu,</w:t>
            </w:r>
            <w:r w:rsidRPr="00A455B5">
              <w:rPr>
                <w:rFonts w:ascii="Candara" w:hAnsi="Candara" w:cs="Arial"/>
                <w:color w:val="222222"/>
                <w:sz w:val="22"/>
              </w:rPr>
              <w:t xml:space="preserve"> Anička je šťastne v Turecku!</w:t>
            </w:r>
          </w:p>
        </w:tc>
      </w:tr>
      <w:tr w:rsidR="004970E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4970EA" w:rsidRPr="00C4026A" w:rsidRDefault="00C4026A" w:rsidP="00D345E2">
            <w:pPr>
              <w:pStyle w:val="Normlnywebov"/>
              <w:shd w:val="clear" w:color="auto" w:fill="FFFFFF"/>
              <w:spacing w:before="120" w:beforeAutospacing="0" w:after="0" w:afterAutospacing="0" w:line="300" w:lineRule="auto"/>
              <w:jc w:val="center"/>
              <w:rPr>
                <w:rFonts w:ascii="Candara" w:hAnsi="Candara" w:cs="Arial"/>
                <w:color w:val="222222"/>
                <w:sz w:val="22"/>
              </w:rPr>
            </w:pPr>
            <w:r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PRELET NAD</w:t>
            </w:r>
            <w:r w:rsidR="00E47DF7" w:rsidRPr="00C4026A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 xml:space="preserve"> </w:t>
            </w:r>
            <w:r w:rsidR="00D345E2">
              <w:rPr>
                <w:rStyle w:val="Siln"/>
                <w:rFonts w:ascii="Candara" w:hAnsi="Candara" w:cs="Arial"/>
                <w:color w:val="222222"/>
                <w:sz w:val="28"/>
                <w:shd w:val="clear" w:color="auto" w:fill="FFFFFF"/>
              </w:rPr>
              <w:t>BALKÁNSKYM POLOSTROVOM</w:t>
            </w:r>
          </w:p>
        </w:tc>
      </w:tr>
      <w:tr w:rsidR="004970EA" w:rsidTr="001800D6">
        <w:trPr>
          <w:trHeight w:hRule="exact" w:val="1531"/>
          <w:jc w:val="center"/>
        </w:trPr>
        <w:tc>
          <w:tcPr>
            <w:tcW w:w="10479" w:type="dxa"/>
            <w:vAlign w:val="center"/>
          </w:tcPr>
          <w:p w:rsidR="004970EA" w:rsidRDefault="00E47DF7" w:rsidP="00D345E2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z w:val="22"/>
              </w:rPr>
            </w:pPr>
            <w:r w:rsidRPr="00E47DF7">
              <w:rPr>
                <w:rFonts w:ascii="Candara" w:hAnsi="Candara" w:cs="Arial"/>
                <w:color w:val="222222"/>
                <w:sz w:val="22"/>
              </w:rPr>
              <w:t>Anička v rýchlom tempe preletela okrajom Marmarského mora severne od Istanbulu do európskej časti Turecka. Pokračovala ďalej cez Bulharsko</w:t>
            </w:r>
            <w:r>
              <w:rPr>
                <w:rFonts w:ascii="Candara" w:hAnsi="Candara" w:cs="Arial"/>
                <w:color w:val="222222"/>
                <w:sz w:val="22"/>
              </w:rPr>
              <w:t>,</w:t>
            </w:r>
            <w:r w:rsidRPr="00E47DF7">
              <w:rPr>
                <w:rFonts w:ascii="Candara" w:hAnsi="Candara" w:cs="Arial"/>
                <w:color w:val="222222"/>
                <w:sz w:val="22"/>
              </w:rPr>
              <w:t xml:space="preserve"> a keď sme u nás oslavovali Juraja, obedovala 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 xml:space="preserve">už </w:t>
            </w:r>
            <w:r w:rsidRPr="00E47DF7">
              <w:rPr>
                <w:rFonts w:ascii="Candara" w:hAnsi="Candara" w:cs="Arial"/>
                <w:color w:val="222222"/>
                <w:sz w:val="22"/>
              </w:rPr>
              <w:t>v Rumunsku, južne od Bukurešti. Čaka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>l ju prelet rumunských Karpát.</w:t>
            </w:r>
          </w:p>
        </w:tc>
      </w:tr>
      <w:tr w:rsidR="004970EA" w:rsidTr="001800D6">
        <w:trPr>
          <w:trHeight w:hRule="exact" w:val="851"/>
          <w:jc w:val="center"/>
        </w:trPr>
        <w:tc>
          <w:tcPr>
            <w:tcW w:w="10479" w:type="dxa"/>
            <w:vAlign w:val="center"/>
          </w:tcPr>
          <w:p w:rsidR="004970EA" w:rsidRPr="001800D6" w:rsidRDefault="001800D6" w:rsidP="001800D6">
            <w:pPr>
              <w:pStyle w:val="Normlnywebov"/>
              <w:shd w:val="clear" w:color="auto" w:fill="FFFFFF"/>
              <w:spacing w:before="120" w:beforeAutospacing="0" w:after="0" w:afterAutospacing="0" w:line="300" w:lineRule="auto"/>
              <w:jc w:val="center"/>
              <w:rPr>
                <w:rFonts w:ascii="Candara" w:hAnsi="Candara" w:cs="Arial"/>
                <w:color w:val="222222"/>
                <w:sz w:val="22"/>
              </w:rPr>
            </w:pPr>
            <w:r w:rsidRPr="001800D6">
              <w:rPr>
                <w:rStyle w:val="Siln"/>
                <w:rFonts w:ascii="Candara" w:hAnsi="Candara"/>
                <w:sz w:val="28"/>
                <w:shd w:val="clear" w:color="auto" w:fill="FFFFFF"/>
              </w:rPr>
              <w:t xml:space="preserve">ZVÍTANIE </w:t>
            </w:r>
            <w:r w:rsidR="00976BE2">
              <w:rPr>
                <w:rStyle w:val="Siln"/>
                <w:rFonts w:ascii="Candara" w:hAnsi="Candara"/>
                <w:sz w:val="28"/>
                <w:shd w:val="clear" w:color="auto" w:fill="FFFFFF"/>
              </w:rPr>
              <w:t xml:space="preserve">SA </w:t>
            </w:r>
            <w:r w:rsidRPr="001800D6">
              <w:rPr>
                <w:rStyle w:val="Siln"/>
                <w:rFonts w:ascii="Candara" w:hAnsi="Candara"/>
                <w:sz w:val="28"/>
                <w:shd w:val="clear" w:color="auto" w:fill="FFFFFF"/>
              </w:rPr>
              <w:t>S PARTNEROM</w:t>
            </w:r>
          </w:p>
        </w:tc>
      </w:tr>
      <w:tr w:rsidR="001800D6" w:rsidTr="001800D6">
        <w:trPr>
          <w:trHeight w:hRule="exact" w:val="3856"/>
          <w:jc w:val="center"/>
        </w:trPr>
        <w:tc>
          <w:tcPr>
            <w:tcW w:w="10479" w:type="dxa"/>
            <w:vAlign w:val="center"/>
          </w:tcPr>
          <w:p w:rsidR="001800D6" w:rsidRPr="001800D6" w:rsidRDefault="001800D6" w:rsidP="001800D6">
            <w:pPr>
              <w:pStyle w:val="Normlnywebov"/>
              <w:shd w:val="clear" w:color="auto" w:fill="FFFFFF"/>
              <w:spacing w:before="280" w:beforeAutospacing="0" w:after="0" w:afterAutospacing="0" w:line="300" w:lineRule="auto"/>
              <w:rPr>
                <w:rFonts w:ascii="Candara" w:hAnsi="Candara" w:cs="Arial"/>
                <w:color w:val="222222"/>
                <w:sz w:val="22"/>
              </w:rPr>
            </w:pPr>
            <w:r>
              <w:rPr>
                <w:rFonts w:ascii="Candara" w:hAnsi="Candara" w:cs="Arial"/>
                <w:color w:val="222222"/>
                <w:sz w:val="22"/>
              </w:rPr>
              <w:t>P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opri ukrajinsko-maďarskej hranici 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pokračovala Anička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>na Slovensko. Letela neďaleko Trebišova, Košíc a Prešova pomedzi Spišskú Belú a Kežmarok smerom na severozápad. Tu už pravdepodobne oblietala prichádzajúcu búrku a míňajúc Lendak a Ždiar sa dostala až k Belianskym Tatrám, kde prenocovala nad obcou Tatranská Javorina.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 xml:space="preserve">Ďalší deň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pokračovala do </w:t>
            </w:r>
            <w:proofErr w:type="spellStart"/>
            <w:r w:rsidRPr="001800D6">
              <w:rPr>
                <w:rFonts w:ascii="Candara" w:hAnsi="Candara" w:cs="Arial"/>
                <w:color w:val="222222"/>
                <w:sz w:val="22"/>
              </w:rPr>
              <w:t>Bielovodskej</w:t>
            </w:r>
            <w:proofErr w:type="spellEnd"/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 doliny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 xml:space="preserve"> a vzápätí preletela vôbec prvýkrát až do Poľska. Z Doliny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 piatich poľských plies zamierila na juhozápad a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v nadmorskej výške asi 2 000 m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>n.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m. prekonala hrebeň </w:t>
            </w:r>
            <w:r w:rsidR="00D345E2">
              <w:rPr>
                <w:rFonts w:ascii="Candara" w:hAnsi="Candara" w:cs="Arial"/>
                <w:color w:val="222222"/>
                <w:sz w:val="22"/>
              </w:rPr>
              <w:t>Tatier</w:t>
            </w:r>
            <w:r w:rsidR="00976BE2">
              <w:rPr>
                <w:rFonts w:ascii="Candara" w:hAnsi="Candara" w:cs="Arial"/>
                <w:color w:val="222222"/>
                <w:sz w:val="22"/>
              </w:rPr>
              <w:t xml:space="preserve"> -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> cez Hladké sedlo vkĺzla opäť k nám, do nádhernej Kobylej doliny v Západných Tatrách. Do Tichej doliny preletela hrebeňom Liptovsk</w:t>
            </w:r>
            <w:r w:rsidR="00976BE2">
              <w:rPr>
                <w:rFonts w:ascii="Candara" w:hAnsi="Candara" w:cs="Arial"/>
                <w:color w:val="222222"/>
                <w:sz w:val="22"/>
              </w:rPr>
              <w:t xml:space="preserve">ých Kôp za Krížnou. Odtiaľ cez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Bystrú, Kamenistú, Račkovú, </w:t>
            </w:r>
            <w:proofErr w:type="spellStart"/>
            <w:r w:rsidRPr="001800D6">
              <w:rPr>
                <w:rFonts w:ascii="Candara" w:hAnsi="Candara" w:cs="Arial"/>
                <w:color w:val="222222"/>
                <w:sz w:val="22"/>
              </w:rPr>
              <w:t>Jamnickú</w:t>
            </w:r>
            <w:proofErr w:type="spellEnd"/>
            <w:r w:rsidRPr="001800D6">
              <w:rPr>
                <w:rFonts w:ascii="Candara" w:hAnsi="Candara" w:cs="Arial"/>
                <w:color w:val="222222"/>
                <w:sz w:val="22"/>
              </w:rPr>
              <w:t>, Studenú a Žiarsku dolinu sa dostala do Liptovskej kotliny.</w:t>
            </w:r>
            <w:r>
              <w:rPr>
                <w:rFonts w:ascii="Candara" w:hAnsi="Candara" w:cs="Arial"/>
                <w:color w:val="222222"/>
                <w:sz w:val="22"/>
              </w:rPr>
              <w:t xml:space="preserve">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Prílet na hniezdo, kde ju už netrpezlivo očakával samček, sme zaznamenali v pondelok </w:t>
            </w:r>
            <w:r>
              <w:rPr>
                <w:rFonts w:ascii="Candara" w:hAnsi="Candara" w:cs="Arial"/>
                <w:color w:val="222222"/>
                <w:sz w:val="22"/>
              </w:rPr>
              <w:t>ráno.</w:t>
            </w:r>
            <w:r w:rsidR="00976BE2">
              <w:rPr>
                <w:rFonts w:ascii="Candara" w:hAnsi="Candara" w:cs="Arial"/>
                <w:color w:val="222222"/>
                <w:sz w:val="22"/>
              </w:rPr>
              <w:t xml:space="preserve"> Od vzlietnutia v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Mozambiku sa tak Anička </w:t>
            </w:r>
            <w:r w:rsidR="00976BE2">
              <w:rPr>
                <w:rFonts w:ascii="Candara" w:hAnsi="Candara" w:cs="Arial"/>
                <w:color w:val="222222"/>
                <w:sz w:val="22"/>
              </w:rPr>
              <w:t xml:space="preserve">vrátila </w:t>
            </w:r>
            <w:r w:rsidRPr="001800D6">
              <w:rPr>
                <w:rFonts w:ascii="Candara" w:hAnsi="Candara" w:cs="Arial"/>
                <w:color w:val="222222"/>
                <w:sz w:val="22"/>
              </w:rPr>
              <w:t xml:space="preserve">domov po dlhých </w:t>
            </w:r>
            <w:r w:rsidR="00976BE2">
              <w:rPr>
                <w:rFonts w:ascii="Candara" w:hAnsi="Candara" w:cs="Arial"/>
                <w:b/>
                <w:color w:val="222222"/>
                <w:sz w:val="22"/>
              </w:rPr>
              <w:t xml:space="preserve">(doplň koľkých </w:t>
            </w:r>
            <w:r w:rsidR="00976BE2" w:rsidRPr="00976BE2">
              <w:rPr>
                <w:rFonts w:ascii="Candara" w:hAnsi="Candara" w:cs="Arial"/>
                <w:color w:val="222222"/>
                <w:sz w:val="22"/>
              </w:rPr>
              <w:t>.............</w:t>
            </w:r>
            <w:r w:rsidRPr="001800D6">
              <w:rPr>
                <w:rFonts w:ascii="Candara" w:hAnsi="Candara" w:cs="Arial"/>
                <w:b/>
                <w:color w:val="222222"/>
                <w:sz w:val="22"/>
              </w:rPr>
              <w:t>)</w:t>
            </w:r>
            <w:r w:rsidR="00976BE2">
              <w:rPr>
                <w:rFonts w:ascii="Candara" w:hAnsi="Candara" w:cs="Arial"/>
                <w:color w:val="222222"/>
                <w:sz w:val="22"/>
              </w:rPr>
              <w:t xml:space="preserve"> mesiacoch.</w:t>
            </w:r>
          </w:p>
          <w:p w:rsidR="001800D6" w:rsidRDefault="001800D6" w:rsidP="004970EA">
            <w:pPr>
              <w:pStyle w:val="Normlnywebov"/>
              <w:shd w:val="clear" w:color="auto" w:fill="FFFFFF"/>
              <w:spacing w:before="0" w:beforeAutospacing="0" w:after="0" w:afterAutospacing="0" w:line="300" w:lineRule="auto"/>
              <w:rPr>
                <w:rFonts w:ascii="Candara" w:hAnsi="Candara" w:cs="Arial"/>
                <w:color w:val="222222"/>
                <w:sz w:val="22"/>
              </w:rPr>
            </w:pPr>
          </w:p>
        </w:tc>
      </w:tr>
    </w:tbl>
    <w:p w:rsidR="008736E6" w:rsidRDefault="008736E6" w:rsidP="008736E6">
      <w:pPr>
        <w:spacing w:after="600"/>
        <w:rPr>
          <w:rStyle w:val="Siln"/>
          <w:rFonts w:ascii="Candara" w:hAnsi="Candara" w:cs="Arial"/>
          <w:color w:val="222222"/>
          <w:sz w:val="32"/>
          <w:shd w:val="clear" w:color="auto" w:fill="FFFFFF"/>
        </w:rPr>
      </w:pPr>
    </w:p>
    <w:p w:rsidR="008736E6" w:rsidRDefault="008736E6" w:rsidP="008736E6">
      <w:pPr>
        <w:spacing w:after="600"/>
        <w:rPr>
          <w:rStyle w:val="Siln"/>
          <w:rFonts w:ascii="Candara" w:hAnsi="Candara" w:cs="Arial"/>
          <w:color w:val="222222"/>
          <w:sz w:val="32"/>
          <w:shd w:val="clear" w:color="auto" w:fill="FFFFFF"/>
        </w:rPr>
      </w:pPr>
    </w:p>
    <w:tbl>
      <w:tblPr>
        <w:tblStyle w:val="Mriekatabuky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800D6" w:rsidTr="00CA4B72">
        <w:trPr>
          <w:trHeight w:hRule="exact" w:val="851"/>
          <w:jc w:val="center"/>
        </w:trPr>
        <w:tc>
          <w:tcPr>
            <w:tcW w:w="5239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lastRenderedPageBreak/>
              <w:t>12. január 2015</w:t>
            </w:r>
          </w:p>
        </w:tc>
        <w:tc>
          <w:tcPr>
            <w:tcW w:w="5240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21. január 2015</w:t>
            </w:r>
          </w:p>
        </w:tc>
      </w:tr>
      <w:tr w:rsidR="001800D6" w:rsidTr="00CA4B72">
        <w:trPr>
          <w:trHeight w:hRule="exact" w:val="851"/>
          <w:jc w:val="center"/>
        </w:trPr>
        <w:tc>
          <w:tcPr>
            <w:tcW w:w="5239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26. január 2015</w:t>
            </w:r>
          </w:p>
        </w:tc>
        <w:tc>
          <w:tcPr>
            <w:tcW w:w="5240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11. február 2015</w:t>
            </w:r>
          </w:p>
        </w:tc>
      </w:tr>
      <w:tr w:rsidR="001800D6" w:rsidTr="00CA4B72">
        <w:trPr>
          <w:trHeight w:hRule="exact" w:val="851"/>
          <w:jc w:val="center"/>
        </w:trPr>
        <w:tc>
          <w:tcPr>
            <w:tcW w:w="5239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23. marec 2015</w:t>
            </w:r>
          </w:p>
        </w:tc>
        <w:tc>
          <w:tcPr>
            <w:tcW w:w="5240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26. marec 2015</w:t>
            </w:r>
          </w:p>
        </w:tc>
      </w:tr>
      <w:tr w:rsidR="001800D6" w:rsidTr="00CA4B72">
        <w:trPr>
          <w:trHeight w:hRule="exact" w:val="851"/>
          <w:jc w:val="center"/>
        </w:trPr>
        <w:tc>
          <w:tcPr>
            <w:tcW w:w="5239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14. apríl 2015</w:t>
            </w:r>
          </w:p>
        </w:tc>
        <w:tc>
          <w:tcPr>
            <w:tcW w:w="5240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19. apríl 2015</w:t>
            </w:r>
          </w:p>
        </w:tc>
      </w:tr>
      <w:tr w:rsidR="001800D6" w:rsidTr="00CA4B72">
        <w:trPr>
          <w:trHeight w:hRule="exact" w:val="851"/>
          <w:jc w:val="center"/>
        </w:trPr>
        <w:tc>
          <w:tcPr>
            <w:tcW w:w="5239" w:type="dxa"/>
            <w:vAlign w:val="center"/>
          </w:tcPr>
          <w:p w:rsidR="001800D6" w:rsidRPr="00CA4B72" w:rsidRDefault="009454F7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24. apríl 2015</w:t>
            </w:r>
          </w:p>
        </w:tc>
        <w:tc>
          <w:tcPr>
            <w:tcW w:w="5240" w:type="dxa"/>
            <w:vAlign w:val="center"/>
          </w:tcPr>
          <w:p w:rsidR="001800D6" w:rsidRPr="00CA4B72" w:rsidRDefault="00CA4B72" w:rsidP="00CA4B72">
            <w:pPr>
              <w:spacing w:before="120" w:line="360" w:lineRule="auto"/>
              <w:jc w:val="center"/>
              <w:rPr>
                <w:rFonts w:ascii="Candara" w:hAnsi="Candara" w:cs="Arial"/>
                <w:b/>
                <w:color w:val="222222"/>
                <w:sz w:val="28"/>
                <w:shd w:val="clear" w:color="auto" w:fill="FFFFFF"/>
              </w:rPr>
            </w:pPr>
            <w:r w:rsidRPr="00CA4B72">
              <w:rPr>
                <w:rStyle w:val="Siln"/>
                <w:rFonts w:ascii="Candara" w:hAnsi="Candara" w:cs="Arial"/>
                <w:b w:val="0"/>
                <w:color w:val="222222"/>
                <w:sz w:val="28"/>
                <w:shd w:val="clear" w:color="auto" w:fill="FFFFFF"/>
              </w:rPr>
              <w:t>27. apríl 2015</w:t>
            </w:r>
          </w:p>
        </w:tc>
      </w:tr>
    </w:tbl>
    <w:p w:rsidR="008736E6" w:rsidRDefault="008736E6" w:rsidP="008736E6">
      <w:pPr>
        <w:spacing w:line="360" w:lineRule="auto"/>
        <w:rPr>
          <w:rFonts w:ascii="Candara" w:hAnsi="Candara" w:cs="Arial"/>
          <w:color w:val="222222"/>
          <w:shd w:val="clear" w:color="auto" w:fill="FFFFFF"/>
        </w:rPr>
      </w:pPr>
    </w:p>
    <w:p w:rsidR="008736E6" w:rsidRPr="00CA4B72" w:rsidRDefault="00CA4B72" w:rsidP="008736E6">
      <w:pPr>
        <w:spacing w:line="360" w:lineRule="auto"/>
        <w:rPr>
          <w:rFonts w:ascii="Candara" w:hAnsi="Candara" w:cs="Arial"/>
          <w:color w:val="222222"/>
          <w:shd w:val="clear" w:color="auto" w:fill="FFFFFF"/>
        </w:rPr>
      </w:pPr>
      <w:r w:rsidRPr="00CA4B72">
        <w:rPr>
          <w:rFonts w:ascii="Candara" w:hAnsi="Candara" w:cs="Arial"/>
          <w:color w:val="222222"/>
          <w:shd w:val="clear" w:color="auto" w:fill="FFFFFF"/>
        </w:rPr>
        <w:t>Spracované podľa Denníka orlice Aničky (</w:t>
      </w:r>
      <w:hyperlink r:id="rId4" w:history="1">
        <w:r w:rsidRPr="00CA4B72">
          <w:rPr>
            <w:rStyle w:val="Hypertextovprepojenie"/>
            <w:rFonts w:ascii="Candara" w:hAnsi="Candara" w:cs="Arial"/>
            <w:shd w:val="clear" w:color="auto" w:fill="FFFFFF"/>
          </w:rPr>
          <w:t>https://energiaprekrajinu.seas.sk/blog/dennik-orlice-anicky/289</w:t>
        </w:r>
      </w:hyperlink>
      <w:r w:rsidRPr="00CA4B72">
        <w:rPr>
          <w:rFonts w:ascii="Candara" w:hAnsi="Candara" w:cs="Arial"/>
          <w:color w:val="222222"/>
          <w:shd w:val="clear" w:color="auto" w:fill="FFFFFF"/>
        </w:rPr>
        <w:t xml:space="preserve">) </w:t>
      </w:r>
    </w:p>
    <w:p w:rsidR="00CA4B72" w:rsidRDefault="00CA4B72" w:rsidP="00CA4B72">
      <w:pPr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15875</wp:posOffset>
            </wp:positionV>
            <wp:extent cx="4098823" cy="3067050"/>
            <wp:effectExtent l="19050" t="19050" r="16510" b="19050"/>
            <wp:wrapTight wrapText="bothSides">
              <wp:wrapPolygon edited="0">
                <wp:start x="-100" y="-134"/>
                <wp:lineTo x="-100" y="21600"/>
                <wp:lineTo x="21587" y="21600"/>
                <wp:lineTo x="21587" y="-134"/>
                <wp:lineTo x="-100" y="-134"/>
              </wp:wrapPolygon>
            </wp:wrapTight>
            <wp:docPr id="1" name="Obrázok 1" descr="Výsledok vyhľadávania obrázkov pre dopyt orlica a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rlica ani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23" cy="3067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A4B72" w:rsidRDefault="00CA4B72" w:rsidP="00CA4B72">
      <w:pPr>
        <w:spacing w:line="360" w:lineRule="auto"/>
        <w:rPr>
          <w:rFonts w:ascii="Candara" w:hAnsi="Candara"/>
          <w:sz w:val="20"/>
          <w:szCs w:val="20"/>
        </w:rPr>
      </w:pPr>
      <w:r w:rsidRPr="00CA4B72">
        <w:rPr>
          <w:rFonts w:ascii="Candara" w:hAnsi="Candara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3187700</wp:posOffset>
            </wp:positionV>
            <wp:extent cx="4137025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484" y="21516"/>
                <wp:lineTo x="21484" y="0"/>
                <wp:lineTo x="0" y="0"/>
              </wp:wrapPolygon>
            </wp:wrapTight>
            <wp:docPr id="2" name="Obrázok 2" descr="https://energiaprekrajinu.seas.sk/data/gallery/239/images/krikl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ergiaprekrajinu.seas.sk/data/gallery/239/images/kriklu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B72">
        <w:rPr>
          <w:rFonts w:ascii="Candara" w:hAnsi="Candara"/>
          <w:sz w:val="20"/>
          <w:szCs w:val="20"/>
        </w:rPr>
        <w:t>1</w:t>
      </w:r>
      <w:r w:rsidRPr="00CA4B72">
        <w:rPr>
          <w:rFonts w:ascii="Candara" w:hAnsi="Candara"/>
          <w:sz w:val="18"/>
          <w:szCs w:val="20"/>
        </w:rPr>
        <w:t>)</w:t>
      </w:r>
      <w:r>
        <w:rPr>
          <w:rFonts w:ascii="Candara" w:hAnsi="Candara"/>
          <w:sz w:val="18"/>
          <w:szCs w:val="20"/>
        </w:rPr>
        <w:t xml:space="preserve"> </w:t>
      </w:r>
      <w:r w:rsidRPr="00CA4B72">
        <w:rPr>
          <w:rFonts w:ascii="Candara" w:hAnsi="Candara"/>
          <w:sz w:val="18"/>
          <w:szCs w:val="20"/>
        </w:rPr>
        <w:t xml:space="preserve"> </w:t>
      </w:r>
      <w:hyperlink r:id="rId7" w:history="1">
        <w:r w:rsidRPr="00CA4B72">
          <w:rPr>
            <w:rStyle w:val="Hypertextovprepojenie"/>
            <w:rFonts w:ascii="Candara" w:hAnsi="Candara"/>
            <w:sz w:val="18"/>
            <w:szCs w:val="20"/>
          </w:rPr>
          <w:t>www.webnoviny.sk/orlica-anicka-preletela-cez-suez-uz-si-uziva-teplo-v-afrike/</w:t>
        </w:r>
      </w:hyperlink>
      <w:r w:rsidRPr="00CA4B72">
        <w:rPr>
          <w:rFonts w:ascii="Candara" w:hAnsi="Candara"/>
          <w:sz w:val="18"/>
          <w:szCs w:val="20"/>
        </w:rPr>
        <w:t xml:space="preserve"> </w:t>
      </w:r>
    </w:p>
    <w:p w:rsidR="00CA4B72" w:rsidRPr="008736E6" w:rsidRDefault="00CA4B72" w:rsidP="00CA4B72">
      <w:pPr>
        <w:spacing w:line="360" w:lineRule="auto"/>
        <w:rPr>
          <w:rFonts w:ascii="Candara" w:hAnsi="Candara"/>
          <w:sz w:val="36"/>
        </w:rPr>
      </w:pPr>
      <w:r>
        <w:rPr>
          <w:rFonts w:ascii="Candara" w:hAnsi="Candara"/>
          <w:sz w:val="18"/>
        </w:rPr>
        <w:t xml:space="preserve">2)  </w:t>
      </w:r>
      <w:hyperlink r:id="rId8" w:history="1">
        <w:r w:rsidRPr="00470219">
          <w:rPr>
            <w:rStyle w:val="Hypertextovprepojenie"/>
            <w:rFonts w:ascii="Candara" w:hAnsi="Candara"/>
            <w:sz w:val="18"/>
          </w:rPr>
          <w:t>https://energiaprekrajinu.seas.sk/blog/dennik-orlice-anicky/289</w:t>
        </w:r>
      </w:hyperlink>
    </w:p>
    <w:sectPr w:rsidR="00CA4B72" w:rsidRPr="008736E6" w:rsidSect="00CA4B72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6"/>
    <w:rsid w:val="00014DA4"/>
    <w:rsid w:val="00177BCB"/>
    <w:rsid w:val="001800D6"/>
    <w:rsid w:val="002412AD"/>
    <w:rsid w:val="0029337B"/>
    <w:rsid w:val="00401C5A"/>
    <w:rsid w:val="004970EA"/>
    <w:rsid w:val="0052388A"/>
    <w:rsid w:val="00576F90"/>
    <w:rsid w:val="006643FB"/>
    <w:rsid w:val="008736E6"/>
    <w:rsid w:val="00904B2F"/>
    <w:rsid w:val="009454F7"/>
    <w:rsid w:val="00976BE2"/>
    <w:rsid w:val="009A7A75"/>
    <w:rsid w:val="00A24BFD"/>
    <w:rsid w:val="00A455B5"/>
    <w:rsid w:val="00C4026A"/>
    <w:rsid w:val="00CA4B72"/>
    <w:rsid w:val="00CC3B52"/>
    <w:rsid w:val="00D345E2"/>
    <w:rsid w:val="00E47DF7"/>
    <w:rsid w:val="00E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F798-57CC-46FA-BB71-37529D4B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736E6"/>
    <w:rPr>
      <w:b/>
      <w:bCs/>
    </w:rPr>
  </w:style>
  <w:style w:type="character" w:customStyle="1" w:styleId="apple-converted-space">
    <w:name w:val="apple-converted-space"/>
    <w:basedOn w:val="Predvolenpsmoodseku"/>
    <w:rsid w:val="008736E6"/>
  </w:style>
  <w:style w:type="table" w:styleId="Mriekatabuky">
    <w:name w:val="Table Grid"/>
    <w:basedOn w:val="Normlnatabuka"/>
    <w:uiPriority w:val="39"/>
    <w:rsid w:val="008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2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A4B7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4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prekrajinu.seas.sk/blog/dennik-orlice-anicky/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noviny.sk/orlica-anicka-preletela-cez-suez-uz-si-uziva-teplo-v-afr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nergiaprekrajinu.seas.sk/blog/dennik-orlice-anicky/2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16</cp:revision>
  <dcterms:created xsi:type="dcterms:W3CDTF">2017-03-22T15:20:00Z</dcterms:created>
  <dcterms:modified xsi:type="dcterms:W3CDTF">2017-04-01T14:08:00Z</dcterms:modified>
</cp:coreProperties>
</file>