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F04" w:rsidRPr="009B7A40" w:rsidRDefault="00CF4A83" w:rsidP="001523D6">
      <w:pPr>
        <w:spacing w:after="480" w:line="312" w:lineRule="auto"/>
        <w:jc w:val="center"/>
        <w:rPr>
          <w:rFonts w:ascii="Poiret One" w:hAnsi="Poiret One"/>
          <w:color w:val="000000" w:themeColor="text1"/>
          <w:sz w:val="36"/>
        </w:rPr>
      </w:pPr>
      <w:proofErr w:type="spellStart"/>
      <w:r w:rsidRPr="009B7A40">
        <w:rPr>
          <w:rFonts w:ascii="Poiret One" w:hAnsi="Poiret One"/>
          <w:b/>
          <w:sz w:val="44"/>
        </w:rPr>
        <w:t>Zemeznalec</w:t>
      </w:r>
      <w:proofErr w:type="spellEnd"/>
      <w:r w:rsidRPr="009B7A40">
        <w:rPr>
          <w:rFonts w:ascii="Poiret One" w:hAnsi="Poiret One"/>
          <w:b/>
          <w:sz w:val="40"/>
        </w:rPr>
        <w:t xml:space="preserve"> </w:t>
      </w:r>
      <w:r w:rsidRPr="009B7A40">
        <w:rPr>
          <w:rFonts w:ascii="Poiret One" w:hAnsi="Poiret One"/>
          <w:sz w:val="32"/>
        </w:rPr>
        <w:t>-</w:t>
      </w:r>
      <w:r w:rsidR="00DC08B1" w:rsidRPr="009B7A40">
        <w:rPr>
          <w:rFonts w:ascii="Poiret One" w:hAnsi="Poiret One"/>
          <w:sz w:val="32"/>
        </w:rPr>
        <w:t xml:space="preserve"> </w:t>
      </w:r>
      <w:r w:rsidR="00F1746D">
        <w:rPr>
          <w:rFonts w:ascii="Poiret One" w:hAnsi="Poiret One"/>
          <w:color w:val="000000" w:themeColor="text1"/>
          <w:sz w:val="36"/>
        </w:rPr>
        <w:t>9</w:t>
      </w:r>
      <w:r w:rsidR="00DC08B1" w:rsidRPr="009B7A40">
        <w:rPr>
          <w:rFonts w:ascii="Poiret One" w:hAnsi="Poiret One"/>
          <w:color w:val="000000" w:themeColor="text1"/>
          <w:sz w:val="36"/>
        </w:rPr>
        <w:t>. kolo</w:t>
      </w:r>
      <w:r w:rsidRPr="009B7A40">
        <w:rPr>
          <w:rFonts w:ascii="Poiret One" w:hAnsi="Poiret One"/>
          <w:color w:val="000000" w:themeColor="text1"/>
          <w:sz w:val="36"/>
        </w:rPr>
        <w:t xml:space="preserve"> (</w:t>
      </w:r>
      <w:r w:rsidR="00F1746D">
        <w:rPr>
          <w:rFonts w:ascii="Poiret One" w:hAnsi="Poiret One"/>
          <w:color w:val="000000" w:themeColor="text1"/>
          <w:sz w:val="36"/>
        </w:rPr>
        <w:t>september</w:t>
      </w:r>
      <w:r w:rsidRPr="009B7A40">
        <w:rPr>
          <w:rFonts w:ascii="Poiret One" w:hAnsi="Poiret One"/>
          <w:color w:val="000000" w:themeColor="text1"/>
          <w:sz w:val="36"/>
        </w:rPr>
        <w:t xml:space="preserve"> 201</w:t>
      </w:r>
      <w:r w:rsidR="00EC7FF1">
        <w:rPr>
          <w:rFonts w:ascii="Poiret One" w:hAnsi="Poiret One"/>
          <w:color w:val="000000" w:themeColor="text1"/>
          <w:sz w:val="36"/>
        </w:rPr>
        <w:t>7</w:t>
      </w:r>
      <w:r w:rsidRPr="009B7A40">
        <w:rPr>
          <w:rFonts w:ascii="Poiret One" w:hAnsi="Poiret One"/>
          <w:color w:val="000000" w:themeColor="text1"/>
          <w:sz w:val="36"/>
        </w:rPr>
        <w:t>)</w:t>
      </w:r>
    </w:p>
    <w:p w:rsidR="00CF4A83" w:rsidRDefault="00CF4A83" w:rsidP="001523D6">
      <w:pPr>
        <w:spacing w:line="312" w:lineRule="auto"/>
        <w:jc w:val="center"/>
        <w:rPr>
          <w:b/>
          <w:sz w:val="28"/>
        </w:rPr>
      </w:pPr>
      <w:r>
        <w:rPr>
          <w:b/>
          <w:noProof/>
          <w:sz w:val="28"/>
          <w:lang w:eastAsia="sk-SK"/>
        </w:rPr>
        <w:drawing>
          <wp:inline distT="0" distB="0" distL="0" distR="0" wp14:anchorId="59886310" wp14:editId="604D33F4">
            <wp:extent cx="5760720" cy="19786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meznalec titulka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33" w:rsidRDefault="00DF4933" w:rsidP="002D1B91">
      <w:pPr>
        <w:pStyle w:val="Odsekzoznamu"/>
        <w:spacing w:after="240" w:line="312" w:lineRule="auto"/>
        <w:ind w:left="426"/>
      </w:pPr>
    </w:p>
    <w:p w:rsidR="006538CA" w:rsidRDefault="006538CA" w:rsidP="00B356AF">
      <w:pPr>
        <w:pStyle w:val="Odsekzoznamu"/>
        <w:numPr>
          <w:ilvl w:val="0"/>
          <w:numId w:val="4"/>
        </w:numPr>
        <w:spacing w:after="240" w:line="312" w:lineRule="auto"/>
        <w:ind w:left="426" w:hanging="426"/>
      </w:pPr>
      <w:r>
        <w:t xml:space="preserve">Mapa z amerického vydania časopisu </w:t>
      </w:r>
      <w:r w:rsidRPr="00AA503C">
        <w:rPr>
          <w:i/>
        </w:rPr>
        <w:t xml:space="preserve">National </w:t>
      </w:r>
      <w:proofErr w:type="spellStart"/>
      <w:r w:rsidRPr="00AA503C">
        <w:rPr>
          <w:i/>
        </w:rPr>
        <w:t>Geographic</w:t>
      </w:r>
      <w:proofErr w:type="spellEnd"/>
      <w:r>
        <w:t xml:space="preserve"> sa potrhala na malé kúsky. Jeden z nich vidíš nižšie. Dokážeš aj z </w:t>
      </w:r>
      <w:r w:rsidR="00AA503C">
        <w:t>tejto</w:t>
      </w:r>
      <w:r>
        <w:t xml:space="preserve"> nepatrnej časti pôvodnej mapy zodpovedať nasledovné otázky?: </w:t>
      </w:r>
    </w:p>
    <w:p w:rsidR="006538CA" w:rsidRDefault="006538CA" w:rsidP="006538CA">
      <w:pPr>
        <w:pStyle w:val="Odsekzoznamu"/>
        <w:spacing w:after="240" w:line="312" w:lineRule="auto"/>
      </w:pPr>
    </w:p>
    <w:p w:rsidR="006538CA" w:rsidRDefault="006538CA" w:rsidP="00B356AF">
      <w:pPr>
        <w:pStyle w:val="Odsekzoznamu"/>
        <w:numPr>
          <w:ilvl w:val="0"/>
          <w:numId w:val="43"/>
        </w:numPr>
        <w:spacing w:after="240" w:line="312" w:lineRule="auto"/>
        <w:ind w:left="851" w:hanging="425"/>
      </w:pPr>
      <w:r>
        <w:t xml:space="preserve">Ktorý veľký ostrov a polostrov je zobrazený na mape? </w:t>
      </w:r>
    </w:p>
    <w:p w:rsidR="006538CA" w:rsidRDefault="006538CA" w:rsidP="00B356AF">
      <w:pPr>
        <w:pStyle w:val="Odsekzoznamu"/>
        <w:numPr>
          <w:ilvl w:val="0"/>
          <w:numId w:val="43"/>
        </w:numPr>
        <w:spacing w:after="240" w:line="312" w:lineRule="auto"/>
        <w:ind w:left="851" w:hanging="425"/>
      </w:pPr>
      <w:r>
        <w:t xml:space="preserve">Mapa zachytáva </w:t>
      </w:r>
      <w:r w:rsidR="00AD1AB6">
        <w:t xml:space="preserve">časti </w:t>
      </w:r>
      <w:r w:rsidR="00DB0BEE">
        <w:t>území</w:t>
      </w:r>
      <w:r>
        <w:t xml:space="preserve"> dvoch štátov. Ktorých? </w:t>
      </w:r>
    </w:p>
    <w:p w:rsidR="00AA503C" w:rsidRDefault="00AA503C" w:rsidP="00B356AF">
      <w:pPr>
        <w:pStyle w:val="Odsekzoznamu"/>
        <w:numPr>
          <w:ilvl w:val="0"/>
          <w:numId w:val="43"/>
        </w:numPr>
        <w:spacing w:after="240" w:line="312" w:lineRule="auto"/>
        <w:ind w:left="851" w:hanging="425"/>
      </w:pPr>
      <w:r>
        <w:t>Ako sa nazýva prieliv, ktorý tieto š</w:t>
      </w:r>
      <w:bookmarkStart w:id="0" w:name="_GoBack"/>
      <w:bookmarkEnd w:id="0"/>
      <w:r>
        <w:t>táty oddeľuje? Z hľadiska čoho je celosvetovo dôležitý?</w:t>
      </w:r>
    </w:p>
    <w:p w:rsidR="00AA503C" w:rsidRDefault="00AA503C" w:rsidP="00B356AF">
      <w:pPr>
        <w:pStyle w:val="Odsekzoznamu"/>
        <w:numPr>
          <w:ilvl w:val="0"/>
          <w:numId w:val="43"/>
        </w:numPr>
        <w:spacing w:after="240" w:line="312" w:lineRule="auto"/>
        <w:ind w:left="851" w:hanging="425"/>
      </w:pPr>
      <w:r>
        <w:t xml:space="preserve">Na samom juhu polostrova leží druhý najmenší štát Ázie. Ako sa volá a na čom je založené jeho hospodárstvo? </w:t>
      </w:r>
    </w:p>
    <w:p w:rsidR="00AA503C" w:rsidRDefault="00AA503C" w:rsidP="00B356AF">
      <w:pPr>
        <w:pStyle w:val="Odsekzoznamu"/>
        <w:numPr>
          <w:ilvl w:val="0"/>
          <w:numId w:val="43"/>
        </w:numPr>
        <w:spacing w:after="240" w:line="312" w:lineRule="auto"/>
        <w:ind w:left="851" w:hanging="425"/>
      </w:pPr>
      <w:r>
        <w:t xml:space="preserve">Ktorý vrch je najvyšším bodom na mape? Aká je jeho nadmorská výška (v metroch) </w:t>
      </w:r>
      <w:r>
        <w:br/>
        <w:t xml:space="preserve">a ako sa nazýva v slovenčine?  </w:t>
      </w:r>
    </w:p>
    <w:p w:rsidR="00F1746D" w:rsidRDefault="00B356AF" w:rsidP="00F1746D">
      <w:pPr>
        <w:spacing w:after="240" w:line="312" w:lineRule="auto"/>
      </w:pPr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3810</wp:posOffset>
            </wp:positionV>
            <wp:extent cx="5076825" cy="2645410"/>
            <wp:effectExtent l="0" t="0" r="9525" b="254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46D" w:rsidRDefault="00F1746D" w:rsidP="00F1746D">
      <w:pPr>
        <w:spacing w:after="240" w:line="312" w:lineRule="auto"/>
      </w:pPr>
    </w:p>
    <w:p w:rsidR="00F1746D" w:rsidRDefault="00F1746D" w:rsidP="00F1746D">
      <w:pPr>
        <w:spacing w:after="240" w:line="312" w:lineRule="auto"/>
      </w:pPr>
    </w:p>
    <w:p w:rsidR="00F1746D" w:rsidRDefault="00F1746D" w:rsidP="00F1746D">
      <w:pPr>
        <w:spacing w:after="240" w:line="312" w:lineRule="auto"/>
      </w:pPr>
    </w:p>
    <w:p w:rsidR="00F1746D" w:rsidRDefault="00F1746D" w:rsidP="00F1746D">
      <w:pPr>
        <w:spacing w:after="240" w:line="312" w:lineRule="auto"/>
      </w:pPr>
    </w:p>
    <w:p w:rsidR="00F1746D" w:rsidRDefault="00F1746D" w:rsidP="00F1746D">
      <w:pPr>
        <w:spacing w:after="240" w:line="312" w:lineRule="auto"/>
      </w:pPr>
    </w:p>
    <w:p w:rsidR="005F3148" w:rsidRDefault="005F3148" w:rsidP="00AA503C">
      <w:pPr>
        <w:spacing w:after="240" w:line="312" w:lineRule="auto"/>
      </w:pPr>
      <w:r>
        <w:br/>
      </w:r>
    </w:p>
    <w:p w:rsidR="002007DC" w:rsidRDefault="002F226F" w:rsidP="008D641C">
      <w:pPr>
        <w:pStyle w:val="Odsekzoznamu"/>
        <w:numPr>
          <w:ilvl w:val="0"/>
          <w:numId w:val="4"/>
        </w:numPr>
        <w:spacing w:after="240" w:line="312" w:lineRule="auto"/>
        <w:ind w:left="426" w:hanging="426"/>
      </w:pPr>
      <w:r>
        <w:t>Pravdepodobne vieš</w:t>
      </w:r>
      <w:r w:rsidR="008D641C">
        <w:t>, že Slnko vychádza aj zapadá skôr v Košiciach ako v Bratislave.</w:t>
      </w:r>
      <w:r>
        <w:t xml:space="preserve"> Rovnako vieš</w:t>
      </w:r>
      <w:r w:rsidR="008D641C">
        <w:t xml:space="preserve">, že v rôznych častiach Zeme </w:t>
      </w:r>
      <w:r>
        <w:t>môžu byť</w:t>
      </w:r>
      <w:r w:rsidR="008D641C">
        <w:t xml:space="preserve"> dni rôzne dlhé. Ako je však možné, že európske mestá v rovnakom časovom pásme majú časy východu a západu Slnka rozdielne aj o viac ako hodinu? K</w:t>
      </w:r>
      <w:r w:rsidR="008D641C" w:rsidRPr="008D641C">
        <w:t xml:space="preserve">ým </w:t>
      </w:r>
      <w:r w:rsidR="008D641C">
        <w:t xml:space="preserve">napríklad </w:t>
      </w:r>
      <w:r w:rsidR="008D641C" w:rsidRPr="008D641C">
        <w:t xml:space="preserve">v Bratislave </w:t>
      </w:r>
      <w:r w:rsidR="008D641C">
        <w:t xml:space="preserve">v júni </w:t>
      </w:r>
      <w:r>
        <w:t>vychádza Slnko o</w:t>
      </w:r>
      <w:r w:rsidR="008D641C" w:rsidRPr="008D641C">
        <w:t xml:space="preserve"> 4:55 a zapadá </w:t>
      </w:r>
      <w:r>
        <w:t xml:space="preserve"> </w:t>
      </w:r>
      <w:r w:rsidR="008D641C" w:rsidRPr="008D641C">
        <w:t xml:space="preserve">20:43, v Madride je to </w:t>
      </w:r>
      <w:r w:rsidR="008D641C">
        <w:t xml:space="preserve">o </w:t>
      </w:r>
      <w:r w:rsidR="008D641C" w:rsidRPr="008D641C">
        <w:t xml:space="preserve">6:46 a 21:38, v meste </w:t>
      </w:r>
      <w:proofErr w:type="spellStart"/>
      <w:r w:rsidR="008D641C" w:rsidRPr="008D641C">
        <w:t>Vigo</w:t>
      </w:r>
      <w:proofErr w:type="spellEnd"/>
      <w:r w:rsidR="008D641C" w:rsidRPr="008D641C">
        <w:t xml:space="preserve"> dokonca </w:t>
      </w:r>
      <w:r w:rsidR="008D641C">
        <w:t xml:space="preserve">o </w:t>
      </w:r>
      <w:r w:rsidR="008D641C" w:rsidRPr="008D641C">
        <w:t>7:01 a 22:04</w:t>
      </w:r>
      <w:r w:rsidR="008D641C">
        <w:t xml:space="preserve">. Aj preto je život v Španielsku posunutý do neskorých </w:t>
      </w:r>
      <w:r w:rsidR="008D641C">
        <w:lastRenderedPageBreak/>
        <w:t xml:space="preserve">večerných hodín. Skúmať časy východu a západu Slnka v rôznych mestách sveta v priebehu jednotlivých mesiacov v roku </w:t>
      </w:r>
      <w:r>
        <w:t>môžeš</w:t>
      </w:r>
      <w:r w:rsidR="008D641C">
        <w:t xml:space="preserve"> pomocou </w:t>
      </w:r>
      <w:hyperlink r:id="rId8" w:history="1">
        <w:r w:rsidR="008D641C" w:rsidRPr="008D641C">
          <w:rPr>
            <w:rStyle w:val="Hypertextovprepojenie"/>
          </w:rPr>
          <w:t>tohto online nástroja</w:t>
        </w:r>
      </w:hyperlink>
      <w:r w:rsidR="008D641C">
        <w:t xml:space="preserve">. Možno aj vďaka nemu </w:t>
      </w:r>
      <w:r>
        <w:t>zistíš</w:t>
      </w:r>
      <w:r w:rsidR="008D641C">
        <w:t xml:space="preserve"> odpoveď na našu otázku. </w:t>
      </w:r>
    </w:p>
    <w:p w:rsidR="008D641C" w:rsidRDefault="008D641C" w:rsidP="008D641C">
      <w:pPr>
        <w:pStyle w:val="Odsekzoznamu"/>
        <w:spacing w:after="240" w:line="312" w:lineRule="auto"/>
        <w:ind w:left="426"/>
      </w:pPr>
    </w:p>
    <w:p w:rsidR="000E7B1F" w:rsidRDefault="00B356AF" w:rsidP="00196FFC">
      <w:pPr>
        <w:pStyle w:val="Odsekzoznamu"/>
        <w:numPr>
          <w:ilvl w:val="0"/>
          <w:numId w:val="4"/>
        </w:numPr>
        <w:ind w:left="426" w:hanging="426"/>
      </w:pPr>
      <w:r>
        <w:t>Ak vieš pracovať s mapou, nasledovné úlohy by ti nemali robiť problém</w:t>
      </w:r>
      <w:r w:rsidR="002F226F">
        <w:t>y</w:t>
      </w:r>
      <w:r>
        <w:t xml:space="preserve">. </w:t>
      </w:r>
    </w:p>
    <w:p w:rsidR="00B356AF" w:rsidRDefault="00B356AF" w:rsidP="00B356AF">
      <w:pPr>
        <w:pStyle w:val="Odsekzoznamu"/>
      </w:pPr>
    </w:p>
    <w:p w:rsidR="00B356AF" w:rsidRDefault="00B356AF" w:rsidP="00B356AF">
      <w:pPr>
        <w:pStyle w:val="Odsekzoznamu"/>
        <w:numPr>
          <w:ilvl w:val="0"/>
          <w:numId w:val="45"/>
        </w:numPr>
        <w:ind w:left="851" w:hanging="425"/>
      </w:pPr>
      <w:r>
        <w:t xml:space="preserve">Urči vzdialenosť medzi bodmi X a Y. </w:t>
      </w:r>
    </w:p>
    <w:p w:rsidR="00B356AF" w:rsidRDefault="00B356AF" w:rsidP="00B356AF">
      <w:pPr>
        <w:pStyle w:val="Odsekzoznamu"/>
        <w:numPr>
          <w:ilvl w:val="0"/>
          <w:numId w:val="45"/>
        </w:numPr>
        <w:ind w:left="851" w:hanging="425"/>
      </w:pPr>
      <w:r>
        <w:t xml:space="preserve">Na ktorú svetovú stranu tečie potok? </w:t>
      </w:r>
    </w:p>
    <w:p w:rsidR="00B356AF" w:rsidRDefault="00B356AF" w:rsidP="00B356AF">
      <w:pPr>
        <w:pStyle w:val="Odsekzoznamu"/>
        <w:numPr>
          <w:ilvl w:val="0"/>
          <w:numId w:val="45"/>
        </w:numPr>
        <w:spacing w:after="240"/>
        <w:ind w:left="850" w:hanging="425"/>
        <w:contextualSpacing w:val="0"/>
      </w:pPr>
      <w:r>
        <w:t xml:space="preserve">Trasa z bodu X do bodu </w:t>
      </w:r>
      <w:r w:rsidR="003A0626">
        <w:t>Z</w:t>
      </w:r>
      <w:r>
        <w:t xml:space="preserve"> na mape:</w:t>
      </w:r>
    </w:p>
    <w:p w:rsidR="00B356AF" w:rsidRDefault="00B356AF" w:rsidP="00B356AF">
      <w:pPr>
        <w:pStyle w:val="Odsekzoznamu"/>
        <w:numPr>
          <w:ilvl w:val="0"/>
          <w:numId w:val="46"/>
        </w:numPr>
        <w:ind w:left="1276" w:hanging="425"/>
      </w:pPr>
      <w:r>
        <w:t>sa najskôr mierne, potom prudko zvažuje</w:t>
      </w:r>
    </w:p>
    <w:p w:rsidR="00B356AF" w:rsidRDefault="00B356AF" w:rsidP="00B356AF">
      <w:pPr>
        <w:pStyle w:val="Odsekzoznamu"/>
        <w:numPr>
          <w:ilvl w:val="0"/>
          <w:numId w:val="46"/>
        </w:numPr>
        <w:ind w:left="1276" w:hanging="425"/>
      </w:pPr>
      <w:r>
        <w:t>najskôr mierne, potom prudko stúpa</w:t>
      </w:r>
    </w:p>
    <w:p w:rsidR="00B356AF" w:rsidRDefault="00B356AF" w:rsidP="00B356AF">
      <w:pPr>
        <w:pStyle w:val="Odsekzoznamu"/>
        <w:numPr>
          <w:ilvl w:val="0"/>
          <w:numId w:val="46"/>
        </w:numPr>
        <w:ind w:left="1276" w:hanging="425"/>
      </w:pPr>
      <w:r>
        <w:t>najprv mierne stúpa, potom prudko klesá</w:t>
      </w:r>
    </w:p>
    <w:p w:rsidR="00B356AF" w:rsidRDefault="00B356AF" w:rsidP="00B356AF">
      <w:pPr>
        <w:pStyle w:val="Odsekzoznamu"/>
        <w:numPr>
          <w:ilvl w:val="0"/>
          <w:numId w:val="46"/>
        </w:numPr>
        <w:ind w:left="1276" w:hanging="425"/>
      </w:pPr>
      <w:r>
        <w:t>zo začiatku je vodorovná, potom prudko stúpa</w:t>
      </w:r>
      <w:r>
        <w:br/>
      </w:r>
    </w:p>
    <w:p w:rsidR="00B356AF" w:rsidRDefault="00B356AF" w:rsidP="00B356AF">
      <w:pPr>
        <w:pStyle w:val="Odsekzoznamu"/>
      </w:pP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29210</wp:posOffset>
            </wp:positionV>
            <wp:extent cx="4886325" cy="3952875"/>
            <wp:effectExtent l="0" t="0" r="9525" b="952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6AF" w:rsidRDefault="00B356AF" w:rsidP="00B356AF"/>
    <w:p w:rsidR="00196FFC" w:rsidRDefault="00196FFC" w:rsidP="00196FFC">
      <w:pPr>
        <w:pStyle w:val="Odsekzoznamu"/>
        <w:ind w:left="426"/>
      </w:pPr>
    </w:p>
    <w:p w:rsidR="00B356AF" w:rsidRDefault="00B356AF" w:rsidP="00196FFC">
      <w:pPr>
        <w:pStyle w:val="Odsekzoznamu"/>
        <w:ind w:left="426"/>
      </w:pPr>
    </w:p>
    <w:p w:rsidR="00B356AF" w:rsidRDefault="00B356AF" w:rsidP="00196FFC">
      <w:pPr>
        <w:pStyle w:val="Odsekzoznamu"/>
        <w:ind w:left="426"/>
      </w:pPr>
    </w:p>
    <w:p w:rsidR="00B356AF" w:rsidRDefault="00B356AF" w:rsidP="00196FFC">
      <w:pPr>
        <w:pStyle w:val="Odsekzoznamu"/>
        <w:ind w:left="426"/>
      </w:pPr>
    </w:p>
    <w:p w:rsidR="00B356AF" w:rsidRDefault="00B356AF" w:rsidP="00196FFC">
      <w:pPr>
        <w:pStyle w:val="Odsekzoznamu"/>
        <w:ind w:left="426"/>
      </w:pPr>
    </w:p>
    <w:p w:rsidR="00B356AF" w:rsidRDefault="00B356AF" w:rsidP="00196FFC">
      <w:pPr>
        <w:pStyle w:val="Odsekzoznamu"/>
        <w:ind w:left="426"/>
      </w:pPr>
    </w:p>
    <w:p w:rsidR="00B356AF" w:rsidRDefault="00B356AF" w:rsidP="00196FFC">
      <w:pPr>
        <w:pStyle w:val="Odsekzoznamu"/>
        <w:ind w:left="426"/>
      </w:pPr>
      <w:r>
        <w:rPr>
          <w:noProof/>
          <w:lang w:eastAsia="sk-SK"/>
        </w:rPr>
        <w:drawing>
          <wp:inline distT="0" distB="0" distL="0" distR="0" wp14:anchorId="70DD1F43" wp14:editId="5F20E7AA">
            <wp:extent cx="4981575" cy="212407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AF" w:rsidRDefault="00B356AF" w:rsidP="00196FFC">
      <w:pPr>
        <w:pStyle w:val="Odsekzoznamu"/>
        <w:ind w:left="426"/>
      </w:pPr>
    </w:p>
    <w:p w:rsidR="00B356AF" w:rsidRDefault="00B356AF" w:rsidP="00196FFC">
      <w:pPr>
        <w:pStyle w:val="Odsekzoznamu"/>
        <w:ind w:left="426"/>
      </w:pPr>
    </w:p>
    <w:p w:rsidR="000E7B1F" w:rsidRPr="000E7B1F" w:rsidRDefault="00DB0BEE" w:rsidP="00276FBC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360" w:afterAutospacing="0" w:line="276" w:lineRule="auto"/>
        <w:ind w:left="425" w:hanging="425"/>
        <w:textAlignment w:val="baseline"/>
        <w:rPr>
          <w:rFonts w:asciiTheme="minorHAnsi" w:hAnsiTheme="minorHAnsi" w:cstheme="minorHAnsi"/>
          <w:color w:val="222222"/>
          <w:sz w:val="20"/>
          <w:szCs w:val="27"/>
        </w:rPr>
      </w:pPr>
      <w:hyperlink r:id="rId11" w:history="1">
        <w:r w:rsidR="002F226F" w:rsidRPr="002F226F">
          <w:rPr>
            <w:rStyle w:val="Hypertextovprepojenie"/>
            <w:rFonts w:asciiTheme="minorHAnsi" w:eastAsiaTheme="minorHAnsi" w:hAnsiTheme="minorHAnsi" w:cstheme="minorHAnsi"/>
            <w:sz w:val="22"/>
            <w:szCs w:val="33"/>
            <w:shd w:val="clear" w:color="auto" w:fill="FFFFFF"/>
            <w:lang w:eastAsia="en-US"/>
          </w:rPr>
          <w:t>Článok na BBC</w:t>
        </w:r>
      </w:hyperlink>
      <w:r w:rsidR="002F226F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 informoval o náleze </w:t>
      </w:r>
      <w:r w:rsidR="004C6A83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>106-</w:t>
      </w:r>
      <w:r w:rsidR="002F226F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ročného koláča, ktorý je v takom stave, že by sa dal jesť. Ako je možné, že sa počas viac ako storočia nepokazil? Kto si ho vzal so sebou na výpravu a prečo ho napokon nezjedol? Aké iné potraviny okrem koláča boli v útulni objavené? </w:t>
      </w:r>
    </w:p>
    <w:p w:rsidR="008A2E26" w:rsidRPr="00947497" w:rsidRDefault="00947497" w:rsidP="00276FBC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360" w:afterAutospacing="0" w:line="276" w:lineRule="auto"/>
        <w:ind w:left="425" w:hanging="425"/>
        <w:textAlignment w:val="baseline"/>
      </w:pPr>
      <w:r>
        <w:rPr>
          <w:rFonts w:asciiTheme="minorHAnsi" w:hAnsiTheme="minorHAnsi" w:cstheme="minorHAnsi"/>
          <w:sz w:val="22"/>
          <w:szCs w:val="27"/>
        </w:rPr>
        <w:t>Cez leto zasiahla Európu abnormálna v</w:t>
      </w:r>
      <w:r w:rsidR="004C6A83">
        <w:rPr>
          <w:rFonts w:asciiTheme="minorHAnsi" w:hAnsiTheme="minorHAnsi" w:cstheme="minorHAnsi"/>
          <w:sz w:val="22"/>
          <w:szCs w:val="27"/>
        </w:rPr>
        <w:t>lna horúčav, počas ktorých stúpa</w:t>
      </w:r>
      <w:r>
        <w:rPr>
          <w:rFonts w:asciiTheme="minorHAnsi" w:hAnsiTheme="minorHAnsi" w:cstheme="minorHAnsi"/>
          <w:sz w:val="22"/>
          <w:szCs w:val="27"/>
        </w:rPr>
        <w:t xml:space="preserve">li teploty až nad 35 °C. Akou diabolskou prezývkou nazvali vedci tieto dlhodobé horúčavy, ktoré si vyžiadali stovky obetí na životoch a v spojitosti so suchom spôsobili množstvo ničivých požiarov? </w:t>
      </w:r>
    </w:p>
    <w:p w:rsidR="00947497" w:rsidRPr="00C11749" w:rsidRDefault="00947497" w:rsidP="00276FBC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360" w:afterAutospacing="0" w:line="276" w:lineRule="auto"/>
        <w:ind w:left="425" w:hanging="425"/>
        <w:textAlignment w:val="baseline"/>
      </w:pPr>
      <w:r>
        <w:rPr>
          <w:rFonts w:asciiTheme="minorHAnsi" w:hAnsiTheme="minorHAnsi" w:cstheme="minorHAnsi"/>
          <w:sz w:val="22"/>
          <w:szCs w:val="27"/>
        </w:rPr>
        <w:t xml:space="preserve">Vo verejnosti často zaznievajú hlasy o úpadku súčasného sveta, dobre už vraj bolo a všetko sa zhoršuje. Je tento obraz sveta živený aj médiami, ktoré uprednostňujú skôr negatívne správy, pravdivý? </w:t>
      </w:r>
      <w:hyperlink r:id="rId12" w:history="1">
        <w:r w:rsidRPr="00C11749">
          <w:rPr>
            <w:rStyle w:val="Hypertextovprepojenie"/>
            <w:rFonts w:asciiTheme="minorHAnsi" w:hAnsiTheme="minorHAnsi" w:cstheme="minorHAnsi"/>
            <w:sz w:val="22"/>
            <w:szCs w:val="27"/>
          </w:rPr>
          <w:t>Pozri si šesť grafov</w:t>
        </w:r>
      </w:hyperlink>
      <w:r>
        <w:rPr>
          <w:rFonts w:asciiTheme="minorHAnsi" w:hAnsiTheme="minorHAnsi" w:cstheme="minorHAnsi"/>
          <w:sz w:val="22"/>
          <w:szCs w:val="27"/>
        </w:rPr>
        <w:t>, ktoré zachytáv</w:t>
      </w:r>
      <w:r w:rsidR="00C11749">
        <w:rPr>
          <w:rFonts w:asciiTheme="minorHAnsi" w:hAnsiTheme="minorHAnsi" w:cstheme="minorHAnsi"/>
          <w:sz w:val="22"/>
          <w:szCs w:val="27"/>
        </w:rPr>
        <w:t xml:space="preserve">ajú vybrané ukazovatele kvality života svetového obyvateľstva a stručne ich interpretuj. Čo hovoria o zmenách vo svete za ostatných sto rokov? </w:t>
      </w:r>
    </w:p>
    <w:p w:rsidR="00C11749" w:rsidRPr="008538F2" w:rsidRDefault="00C11749" w:rsidP="00276FBC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360" w:afterAutospacing="0" w:line="276" w:lineRule="auto"/>
        <w:ind w:left="425" w:hanging="425"/>
        <w:textAlignment w:val="baseline"/>
      </w:pPr>
      <w:r>
        <w:rPr>
          <w:rFonts w:asciiTheme="minorHAnsi" w:hAnsiTheme="minorHAnsi" w:cstheme="minorHAnsi"/>
          <w:sz w:val="22"/>
          <w:szCs w:val="27"/>
        </w:rPr>
        <w:lastRenderedPageBreak/>
        <w:t xml:space="preserve">V auguste som bol na výlete, počas ktorého som navštívil aj jedinečnú historickú pamiatku nad obcou </w:t>
      </w:r>
      <w:proofErr w:type="spellStart"/>
      <w:r>
        <w:rPr>
          <w:rFonts w:asciiTheme="minorHAnsi" w:hAnsiTheme="minorHAnsi" w:cstheme="minorHAnsi"/>
          <w:sz w:val="22"/>
          <w:szCs w:val="27"/>
        </w:rPr>
        <w:t>Dražovce</w:t>
      </w:r>
      <w:proofErr w:type="spellEnd"/>
      <w:r>
        <w:rPr>
          <w:rFonts w:asciiTheme="minorHAnsi" w:hAnsiTheme="minorHAnsi" w:cstheme="minorHAnsi"/>
          <w:sz w:val="22"/>
          <w:szCs w:val="27"/>
        </w:rPr>
        <w:t xml:space="preserve">. Z jej blízkosti som odfotografoval tento záber na krajinu. Pomocou turistickej mapy na </w:t>
      </w:r>
      <w:hyperlink r:id="rId13" w:history="1">
        <w:r w:rsidRPr="00C11749">
          <w:rPr>
            <w:rStyle w:val="Hypertextovprepojenie"/>
            <w:rFonts w:asciiTheme="minorHAnsi" w:hAnsiTheme="minorHAnsi" w:cstheme="minorHAnsi"/>
            <w:sz w:val="22"/>
            <w:szCs w:val="27"/>
          </w:rPr>
          <w:t>mapy.cz</w:t>
        </w:r>
      </w:hyperlink>
      <w:r>
        <w:rPr>
          <w:rFonts w:asciiTheme="minorHAnsi" w:hAnsiTheme="minorHAnsi" w:cstheme="minorHAnsi"/>
          <w:sz w:val="22"/>
          <w:szCs w:val="27"/>
        </w:rPr>
        <w:t xml:space="preserve"> sa pokús </w:t>
      </w:r>
      <w:r w:rsidR="008538F2">
        <w:rPr>
          <w:rFonts w:asciiTheme="minorHAnsi" w:hAnsiTheme="minorHAnsi" w:cstheme="minorHAnsi"/>
          <w:sz w:val="22"/>
          <w:szCs w:val="27"/>
        </w:rPr>
        <w:t xml:space="preserve">doplniť anotáciu vyznačených bodov a odpovedať </w:t>
      </w:r>
      <w:r w:rsidR="00622E67">
        <w:rPr>
          <w:rFonts w:asciiTheme="minorHAnsi" w:hAnsiTheme="minorHAnsi" w:cstheme="minorHAnsi"/>
          <w:sz w:val="22"/>
          <w:szCs w:val="27"/>
        </w:rPr>
        <w:t xml:space="preserve">na otázky. Fotografiu v plnom rozlíšení (jednotlivé časti si môžeš približovať) nájdeš </w:t>
      </w:r>
      <w:hyperlink r:id="rId14" w:history="1">
        <w:r w:rsidR="00622E67" w:rsidRPr="00622E67">
          <w:rPr>
            <w:rStyle w:val="Hypertextovprepojenie"/>
            <w:rFonts w:asciiTheme="minorHAnsi" w:hAnsiTheme="minorHAnsi" w:cstheme="minorHAnsi"/>
            <w:sz w:val="22"/>
            <w:szCs w:val="27"/>
          </w:rPr>
          <w:t>na tomto odkaze</w:t>
        </w:r>
      </w:hyperlink>
      <w:r w:rsidR="00622E67">
        <w:rPr>
          <w:rFonts w:asciiTheme="minorHAnsi" w:hAnsiTheme="minorHAnsi" w:cstheme="minorHAnsi"/>
          <w:sz w:val="22"/>
          <w:szCs w:val="27"/>
        </w:rPr>
        <w:t>.</w:t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noProof/>
        </w:rPr>
        <w:drawing>
          <wp:inline distT="0" distB="0" distL="0" distR="0">
            <wp:extent cx="5543550" cy="4157512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zovce anotacia obrazok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744" cy="416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F2" w:rsidRDefault="008538F2" w:rsidP="00622E67">
      <w:pPr>
        <w:pStyle w:val="Normlnywebov"/>
        <w:numPr>
          <w:ilvl w:val="0"/>
          <w:numId w:val="48"/>
        </w:numPr>
        <w:shd w:val="clear" w:color="auto" w:fill="FFFFFF"/>
        <w:spacing w:before="0" w:beforeAutospacing="0" w:after="60" w:afterAutospacing="0" w:line="276" w:lineRule="auto"/>
        <w:ind w:left="850" w:hanging="425"/>
        <w:textAlignment w:val="baseline"/>
        <w:rPr>
          <w:rFonts w:asciiTheme="minorHAnsi" w:hAnsiTheme="minorHAnsi" w:cstheme="minorHAnsi"/>
          <w:sz w:val="22"/>
        </w:rPr>
      </w:pPr>
      <w:r w:rsidRPr="008538F2">
        <w:rPr>
          <w:rFonts w:asciiTheme="minorHAnsi" w:hAnsiTheme="minorHAnsi" w:cstheme="minorHAnsi"/>
          <w:sz w:val="22"/>
        </w:rPr>
        <w:t xml:space="preserve">Ako sa nazýva spomínaná pamiatka nad </w:t>
      </w:r>
      <w:proofErr w:type="spellStart"/>
      <w:r w:rsidRPr="008538F2">
        <w:rPr>
          <w:rFonts w:asciiTheme="minorHAnsi" w:hAnsiTheme="minorHAnsi" w:cstheme="minorHAnsi"/>
          <w:sz w:val="22"/>
        </w:rPr>
        <w:t>Dražovcami</w:t>
      </w:r>
      <w:proofErr w:type="spellEnd"/>
      <w:r w:rsidRPr="008538F2">
        <w:rPr>
          <w:rFonts w:asciiTheme="minorHAnsi" w:hAnsiTheme="minorHAnsi" w:cstheme="minorHAnsi"/>
          <w:sz w:val="22"/>
        </w:rPr>
        <w:t xml:space="preserve">, ktorá sa nachádza pár desiatok metrov v smere šípky? Z koľkého storočia pochádza? </w:t>
      </w:r>
    </w:p>
    <w:p w:rsidR="008538F2" w:rsidRDefault="008538F2" w:rsidP="00622E67">
      <w:pPr>
        <w:pStyle w:val="Normlnywebov"/>
        <w:numPr>
          <w:ilvl w:val="0"/>
          <w:numId w:val="48"/>
        </w:numPr>
        <w:shd w:val="clear" w:color="auto" w:fill="FFFFFF"/>
        <w:spacing w:before="0" w:beforeAutospacing="0" w:after="60" w:afterAutospacing="0" w:line="276" w:lineRule="auto"/>
        <w:ind w:left="850" w:hanging="425"/>
        <w:textAlignment w:val="baseline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Aký je to vrch, nad ktorým mestom sa vypína a čo je na ňom postavené?</w:t>
      </w:r>
    </w:p>
    <w:p w:rsidR="008538F2" w:rsidRDefault="008538F2" w:rsidP="00622E67">
      <w:pPr>
        <w:pStyle w:val="Normlnywebov"/>
        <w:numPr>
          <w:ilvl w:val="0"/>
          <w:numId w:val="48"/>
        </w:numPr>
        <w:shd w:val="clear" w:color="auto" w:fill="FFFFFF"/>
        <w:spacing w:before="0" w:beforeAutospacing="0" w:after="60" w:afterAutospacing="0" w:line="276" w:lineRule="auto"/>
        <w:ind w:left="850" w:hanging="425"/>
        <w:textAlignment w:val="baseline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Symbol mesta a dôležité miesto rozvoja kresťanstva na Slovensku. </w:t>
      </w:r>
    </w:p>
    <w:p w:rsidR="008538F2" w:rsidRDefault="008538F2" w:rsidP="00622E67">
      <w:pPr>
        <w:pStyle w:val="Normlnywebov"/>
        <w:numPr>
          <w:ilvl w:val="0"/>
          <w:numId w:val="48"/>
        </w:numPr>
        <w:shd w:val="clear" w:color="auto" w:fill="FFFFFF"/>
        <w:spacing w:before="0" w:beforeAutospacing="0" w:after="60" w:afterAutospacing="0" w:line="276" w:lineRule="auto"/>
        <w:ind w:left="850" w:hanging="425"/>
        <w:textAlignment w:val="baseline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Komu je zasvätený katolícky kostol v </w:t>
      </w:r>
      <w:proofErr w:type="spellStart"/>
      <w:r>
        <w:rPr>
          <w:rFonts w:asciiTheme="minorHAnsi" w:hAnsiTheme="minorHAnsi" w:cstheme="minorHAnsi"/>
          <w:sz w:val="22"/>
        </w:rPr>
        <w:t>Dražovciach</w:t>
      </w:r>
      <w:proofErr w:type="spellEnd"/>
      <w:r>
        <w:rPr>
          <w:rFonts w:asciiTheme="minorHAnsi" w:hAnsiTheme="minorHAnsi" w:cstheme="minorHAnsi"/>
          <w:sz w:val="22"/>
        </w:rPr>
        <w:t xml:space="preserve">? </w:t>
      </w:r>
    </w:p>
    <w:p w:rsidR="008538F2" w:rsidRDefault="008538F2" w:rsidP="00622E67">
      <w:pPr>
        <w:pStyle w:val="Normlnywebov"/>
        <w:numPr>
          <w:ilvl w:val="0"/>
          <w:numId w:val="48"/>
        </w:numPr>
        <w:shd w:val="clear" w:color="auto" w:fill="FFFFFF"/>
        <w:spacing w:before="0" w:beforeAutospacing="0" w:after="60" w:afterAutospacing="0" w:line="276" w:lineRule="auto"/>
        <w:ind w:left="850" w:hanging="425"/>
        <w:textAlignment w:val="baseline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Uveď názvy aspoň troch ulíc, ktoré sa nachádzajú v tejto časti mesta. </w:t>
      </w:r>
    </w:p>
    <w:p w:rsidR="00622E67" w:rsidRDefault="00622E67" w:rsidP="00622E67">
      <w:pPr>
        <w:pStyle w:val="Normlnywebov"/>
        <w:numPr>
          <w:ilvl w:val="0"/>
          <w:numId w:val="48"/>
        </w:numPr>
        <w:shd w:val="clear" w:color="auto" w:fill="FFFFFF"/>
        <w:spacing w:before="0" w:beforeAutospacing="0" w:after="60" w:afterAutospacing="0" w:line="276" w:lineRule="auto"/>
        <w:ind w:left="850" w:hanging="425"/>
        <w:textAlignment w:val="baseline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Ako sa volá tento výškou nevýrazný vrch? Koľko má metrov? </w:t>
      </w:r>
    </w:p>
    <w:p w:rsidR="00622E67" w:rsidRDefault="00622E67" w:rsidP="00622E67">
      <w:pPr>
        <w:pStyle w:val="Normlnywebov"/>
        <w:numPr>
          <w:ilvl w:val="0"/>
          <w:numId w:val="48"/>
        </w:numPr>
        <w:shd w:val="clear" w:color="auto" w:fill="FFFFFF"/>
        <w:spacing w:before="0" w:beforeAutospacing="0" w:after="60" w:afterAutospacing="0" w:line="276" w:lineRule="auto"/>
        <w:ind w:left="850" w:hanging="425"/>
        <w:textAlignment w:val="baseline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Čo vyrástlo za mestom v poli? </w:t>
      </w:r>
    </w:p>
    <w:p w:rsidR="00622E67" w:rsidRPr="008538F2" w:rsidRDefault="00622E67" w:rsidP="00622E67">
      <w:pPr>
        <w:pStyle w:val="Normlnywebov"/>
        <w:shd w:val="clear" w:color="auto" w:fill="FFFFFF"/>
        <w:spacing w:before="0" w:beforeAutospacing="0" w:after="120" w:afterAutospacing="0" w:line="276" w:lineRule="auto"/>
        <w:ind w:left="850"/>
        <w:textAlignment w:val="baseline"/>
        <w:rPr>
          <w:rFonts w:asciiTheme="minorHAnsi" w:hAnsiTheme="minorHAnsi" w:cstheme="minorHAnsi"/>
          <w:sz w:val="22"/>
        </w:rPr>
      </w:pPr>
    </w:p>
    <w:p w:rsidR="00EB27E8" w:rsidRDefault="00EB27E8" w:rsidP="00EB27E8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360" w:afterAutospacing="0" w:line="276" w:lineRule="auto"/>
        <w:ind w:left="425" w:hanging="425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Geografická detektívka. Identifikuješ štát podľa piatich indícií?: </w:t>
      </w:r>
      <w:r w:rsidR="004C6A83">
        <w:rPr>
          <w:rFonts w:asciiTheme="minorHAnsi" w:hAnsiTheme="minorHAnsi" w:cstheme="minorHAnsi"/>
          <w:sz w:val="22"/>
          <w:szCs w:val="22"/>
        </w:rPr>
        <w:t xml:space="preserve">Na súši susedí </w:t>
      </w:r>
      <w:r>
        <w:rPr>
          <w:rFonts w:asciiTheme="minorHAnsi" w:hAnsiTheme="minorHAnsi" w:cstheme="minorHAnsi"/>
          <w:sz w:val="22"/>
          <w:szCs w:val="22"/>
        </w:rPr>
        <w:t xml:space="preserve">s tromi štátmi. Pôrodnosť je v porovnaní s Ománom polovičná. Ropa tvorí okolo 40 percent exportu. Viac ako 80 percent obyvateľov žije v mestách. Štát má viac ako 50-tisíc ostrovov a jednu činnú sopku. </w:t>
      </w:r>
    </w:p>
    <w:p w:rsidR="00622E67" w:rsidRDefault="00A24C4C" w:rsidP="00276FBC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360" w:afterAutospacing="0" w:line="276" w:lineRule="auto"/>
        <w:ind w:left="425" w:hanging="425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Všímaš si oblaky? Sú prekvapivo rozmanité a podľa tvaru, vlastností a výšky atmosféry, v ktorej sa vyskytujú, sa delia na druhy. Odfoť a urči aspoň tri druhy oblakov. Označené fotografie nám pošli ako súčasť riešenia. Pri úlohe ti môže pomôcť </w:t>
      </w:r>
      <w:hyperlink r:id="rId16" w:history="1">
        <w:r w:rsidRPr="00A24C4C">
          <w:rPr>
            <w:rStyle w:val="Hypertextovprepojenie"/>
            <w:rFonts w:asciiTheme="minorHAnsi" w:hAnsiTheme="minorHAnsi" w:cstheme="minorHAnsi"/>
            <w:sz w:val="22"/>
            <w:szCs w:val="22"/>
          </w:rPr>
          <w:t>atlas oblakov</w:t>
        </w:r>
      </w:hyperlink>
      <w:r>
        <w:rPr>
          <w:rFonts w:asciiTheme="minorHAnsi" w:hAnsiTheme="minorHAnsi" w:cstheme="minorHAnsi"/>
          <w:sz w:val="22"/>
          <w:szCs w:val="22"/>
        </w:rPr>
        <w:t xml:space="preserve">, </w:t>
      </w:r>
      <w:hyperlink r:id="rId17" w:history="1">
        <w:r w:rsidRPr="00A24C4C">
          <w:rPr>
            <w:rStyle w:val="Hypertextovprepojenie"/>
            <w:rFonts w:asciiTheme="minorHAnsi" w:hAnsiTheme="minorHAnsi" w:cstheme="minorHAnsi"/>
            <w:sz w:val="22"/>
            <w:szCs w:val="22"/>
          </w:rPr>
          <w:t xml:space="preserve">praktické </w:t>
        </w:r>
        <w:proofErr w:type="spellStart"/>
        <w:r w:rsidRPr="00A24C4C">
          <w:rPr>
            <w:rStyle w:val="Hypertextovprepojenie"/>
            <w:rFonts w:asciiTheme="minorHAnsi" w:hAnsiTheme="minorHAnsi" w:cstheme="minorHAnsi"/>
            <w:sz w:val="22"/>
            <w:szCs w:val="22"/>
          </w:rPr>
          <w:t>kukátko</w:t>
        </w:r>
        <w:proofErr w:type="spellEnd"/>
      </w:hyperlink>
      <w:r>
        <w:rPr>
          <w:rFonts w:asciiTheme="minorHAnsi" w:hAnsiTheme="minorHAnsi" w:cstheme="minorHAnsi"/>
          <w:sz w:val="22"/>
          <w:szCs w:val="22"/>
        </w:rPr>
        <w:t xml:space="preserve"> (vytlač a stred vystrihni), alebo </w:t>
      </w:r>
      <w:hyperlink r:id="rId18" w:history="1">
        <w:proofErr w:type="spellStart"/>
        <w:r w:rsidRPr="00A24C4C">
          <w:rPr>
            <w:rStyle w:val="Hypertextovprepojenie"/>
            <w:rFonts w:asciiTheme="minorHAnsi" w:hAnsiTheme="minorHAnsi" w:cstheme="minorHAnsi"/>
            <w:sz w:val="22"/>
            <w:szCs w:val="22"/>
          </w:rPr>
          <w:t>sken</w:t>
        </w:r>
        <w:proofErr w:type="spellEnd"/>
        <w:r w:rsidRPr="00A24C4C">
          <w:rPr>
            <w:rStyle w:val="Hypertextovprepojenie"/>
            <w:rFonts w:asciiTheme="minorHAnsi" w:hAnsiTheme="minorHAnsi" w:cstheme="minorHAnsi"/>
            <w:sz w:val="22"/>
            <w:szCs w:val="22"/>
          </w:rPr>
          <w:t xml:space="preserve"> knihy</w:t>
        </w:r>
      </w:hyperlink>
      <w:r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br/>
      </w:r>
    </w:p>
    <w:p w:rsidR="00622E67" w:rsidRDefault="006409E9" w:rsidP="007778B7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360" w:afterAutospacing="0" w:line="276" w:lineRule="auto"/>
        <w:ind w:left="425" w:hanging="425"/>
        <w:textAlignment w:val="baseline"/>
      </w:pPr>
      <w:r w:rsidRPr="00BB1FB6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988060</wp:posOffset>
            </wp:positionV>
            <wp:extent cx="5581650" cy="3762086"/>
            <wp:effectExtent l="19050" t="19050" r="19050" b="10160"/>
            <wp:wrapNone/>
            <wp:docPr id="1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762086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FB6" w:rsidRPr="00BB1FB6">
        <w:rPr>
          <w:rFonts w:asciiTheme="minorHAnsi" w:hAnsiTheme="minorHAnsi" w:cstheme="minorHAnsi"/>
          <w:sz w:val="22"/>
          <w:szCs w:val="22"/>
        </w:rPr>
        <w:t xml:space="preserve">Územie Slovenska </w:t>
      </w:r>
      <w:r w:rsidR="00BB1FB6">
        <w:rPr>
          <w:rFonts w:asciiTheme="minorHAnsi" w:hAnsiTheme="minorHAnsi" w:cstheme="minorHAnsi"/>
          <w:sz w:val="22"/>
          <w:szCs w:val="22"/>
        </w:rPr>
        <w:t xml:space="preserve">bolo do roku 1918 súčasťou Rakúsko-Uhorska, ktoré bolo pred 1. svet. </w:t>
      </w:r>
      <w:r>
        <w:rPr>
          <w:rFonts w:asciiTheme="minorHAnsi" w:hAnsiTheme="minorHAnsi" w:cstheme="minorHAnsi"/>
          <w:sz w:val="22"/>
          <w:szCs w:val="22"/>
        </w:rPr>
        <w:t>v</w:t>
      </w:r>
      <w:r w:rsidR="00BB1FB6">
        <w:rPr>
          <w:rFonts w:asciiTheme="minorHAnsi" w:hAnsiTheme="minorHAnsi" w:cstheme="minorHAnsi"/>
          <w:sz w:val="22"/>
          <w:szCs w:val="22"/>
        </w:rPr>
        <w:t xml:space="preserve">ojnou druhým najväčším štátom Európy po Rusku. </w:t>
      </w:r>
      <w:r>
        <w:rPr>
          <w:rFonts w:asciiTheme="minorHAnsi" w:hAnsiTheme="minorHAnsi" w:cstheme="minorHAnsi"/>
          <w:sz w:val="22"/>
          <w:szCs w:val="22"/>
        </w:rPr>
        <w:t xml:space="preserve"> Do obrysovej mapy (</w:t>
      </w:r>
      <w:hyperlink r:id="rId20" w:history="1">
        <w:r w:rsidRPr="006409E9">
          <w:rPr>
            <w:rStyle w:val="Hypertextovprepojenie"/>
            <w:rFonts w:asciiTheme="minorHAnsi" w:hAnsiTheme="minorHAnsi" w:cstheme="minorHAnsi"/>
            <w:sz w:val="22"/>
            <w:szCs w:val="22"/>
          </w:rPr>
          <w:t>stiahneš si ju tu</w:t>
        </w:r>
      </w:hyperlink>
      <w:r>
        <w:rPr>
          <w:rFonts w:asciiTheme="minorHAnsi" w:hAnsiTheme="minorHAnsi" w:cstheme="minorHAnsi"/>
          <w:sz w:val="22"/>
          <w:szCs w:val="22"/>
        </w:rPr>
        <w:t xml:space="preserve">), ktorá zobrazuje súčasné politické usporiadanie, zakresli hranice Rakúsko-Uhorska. Vytvorenú mapu vlož do riešenia úlohy. Územie ktorých súčasných štátov zasahovalo do niekdajšej monarchie? </w:t>
      </w:r>
    </w:p>
    <w:p w:rsidR="00BB1FB6" w:rsidRDefault="00BB1FB6" w:rsidP="00BB1FB6">
      <w:pPr>
        <w:pStyle w:val="Normlnywebov"/>
        <w:shd w:val="clear" w:color="auto" w:fill="FFFFFF"/>
        <w:spacing w:before="0" w:beforeAutospacing="0" w:after="360" w:afterAutospacing="0" w:line="276" w:lineRule="auto"/>
        <w:textAlignment w:val="baseline"/>
      </w:pPr>
    </w:p>
    <w:p w:rsidR="00BB1FB6" w:rsidRDefault="00BB1FB6" w:rsidP="00BB1FB6">
      <w:pPr>
        <w:pStyle w:val="Normlnywebov"/>
        <w:shd w:val="clear" w:color="auto" w:fill="FFFFFF"/>
        <w:spacing w:before="0" w:beforeAutospacing="0" w:after="360" w:afterAutospacing="0" w:line="276" w:lineRule="auto"/>
        <w:textAlignment w:val="baseline"/>
      </w:pPr>
    </w:p>
    <w:p w:rsidR="00BB1FB6" w:rsidRDefault="00BB1FB6" w:rsidP="00BB1FB6">
      <w:pPr>
        <w:pStyle w:val="Normlnywebov"/>
        <w:shd w:val="clear" w:color="auto" w:fill="FFFFFF"/>
        <w:spacing w:before="0" w:beforeAutospacing="0" w:after="360" w:afterAutospacing="0" w:line="276" w:lineRule="auto"/>
        <w:textAlignment w:val="baseline"/>
      </w:pPr>
    </w:p>
    <w:p w:rsidR="006409E9" w:rsidRDefault="006409E9" w:rsidP="00BB1FB6">
      <w:pPr>
        <w:pStyle w:val="Normlnywebov"/>
        <w:shd w:val="clear" w:color="auto" w:fill="FFFFFF"/>
        <w:spacing w:before="0" w:beforeAutospacing="0" w:after="360" w:afterAutospacing="0" w:line="276" w:lineRule="auto"/>
        <w:textAlignment w:val="baseline"/>
      </w:pPr>
    </w:p>
    <w:p w:rsidR="006409E9" w:rsidRDefault="006409E9" w:rsidP="00BB1FB6">
      <w:pPr>
        <w:pStyle w:val="Normlnywebov"/>
        <w:shd w:val="clear" w:color="auto" w:fill="FFFFFF"/>
        <w:spacing w:before="0" w:beforeAutospacing="0" w:after="360" w:afterAutospacing="0" w:line="276" w:lineRule="auto"/>
        <w:textAlignment w:val="baseline"/>
      </w:pPr>
    </w:p>
    <w:p w:rsidR="006409E9" w:rsidRDefault="006409E9" w:rsidP="00BB1FB6">
      <w:pPr>
        <w:pStyle w:val="Normlnywebov"/>
        <w:shd w:val="clear" w:color="auto" w:fill="FFFFFF"/>
        <w:spacing w:before="0" w:beforeAutospacing="0" w:after="360" w:afterAutospacing="0" w:line="276" w:lineRule="auto"/>
        <w:textAlignment w:val="baseline"/>
      </w:pPr>
    </w:p>
    <w:p w:rsidR="006409E9" w:rsidRDefault="006409E9" w:rsidP="00BB1FB6">
      <w:pPr>
        <w:pStyle w:val="Normlnywebov"/>
        <w:shd w:val="clear" w:color="auto" w:fill="FFFFFF"/>
        <w:spacing w:before="0" w:beforeAutospacing="0" w:after="360" w:afterAutospacing="0" w:line="276" w:lineRule="auto"/>
        <w:textAlignment w:val="baseline"/>
      </w:pPr>
    </w:p>
    <w:p w:rsidR="006409E9" w:rsidRDefault="006409E9" w:rsidP="00BB1FB6">
      <w:pPr>
        <w:pStyle w:val="Normlnywebov"/>
        <w:shd w:val="clear" w:color="auto" w:fill="FFFFFF"/>
        <w:spacing w:before="0" w:beforeAutospacing="0" w:after="360" w:afterAutospacing="0" w:line="276" w:lineRule="auto"/>
        <w:textAlignment w:val="baseline"/>
      </w:pPr>
    </w:p>
    <w:p w:rsidR="006409E9" w:rsidRDefault="006409E9" w:rsidP="00BB1FB6">
      <w:pPr>
        <w:pStyle w:val="Normlnywebov"/>
        <w:shd w:val="clear" w:color="auto" w:fill="FFFFFF"/>
        <w:spacing w:before="0" w:beforeAutospacing="0" w:after="360" w:afterAutospacing="0" w:line="276" w:lineRule="auto"/>
        <w:textAlignment w:val="baseline"/>
      </w:pPr>
    </w:p>
    <w:p w:rsidR="006409E9" w:rsidRDefault="006409E9" w:rsidP="0015325D">
      <w:pPr>
        <w:spacing w:after="240" w:line="312" w:lineRule="auto"/>
      </w:pPr>
    </w:p>
    <w:p w:rsidR="007571BD" w:rsidRPr="0015325D" w:rsidRDefault="000831AB" w:rsidP="0015325D">
      <w:pPr>
        <w:spacing w:after="240" w:line="312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524154" wp14:editId="36A12F73">
                <wp:simplePos x="0" y="0"/>
                <wp:positionH relativeFrom="column">
                  <wp:posOffset>-71120</wp:posOffset>
                </wp:positionH>
                <wp:positionV relativeFrom="paragraph">
                  <wp:posOffset>208280</wp:posOffset>
                </wp:positionV>
                <wp:extent cx="5915025" cy="2247900"/>
                <wp:effectExtent l="0" t="0" r="28575" b="1905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247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B88DB" id="Obdĺžnik 6" o:spid="_x0000_s1026" style="position:absolute;margin-left:-5.6pt;margin-top:16.4pt;width:465.75pt;height:17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TxpQIAAJEFAAAOAAAAZHJzL2Uyb0RvYy54bWysVEtvEzEQviPxHyzf6W5WSUuibqqoVRBS&#10;1VakqGfHa2ctvB5jOy9+GgdO8L8Yex+NSsUBkYPj2Zn5xvPN4/Lq0GiyE84rMCUdneWUCMOhUmZT&#10;0s+Py3fvKfGBmYppMKKkR+Hp1fztm8u9nYkCatCVcARBjJ/tbUnrEOwsyzyvRcP8GVhhUCnBNSyg&#10;6DZZ5dge0RudFXl+nu3BVdYBF97j15tWSecJX0rBw72UXgSiS4pvC+l06VzHM5tfstnGMVsr3j2D&#10;/cMrGqYMBh2gblhgZOvUH1CN4g48yHDGoclASsVFygGzGeUvslnVzIqUC5Lj7UCT/3+w/G734Iiq&#10;SnpOiWENluh+Xf38/uuHUV/IeeRnb/0MzVb2wXWSx2tM9iBdE/8xDXJInB4HTsUhEI4fJ9PRJC8m&#10;lHDUFcX4Ypon1rNnd+t8+CCgIfFSUodFS1yy3a0PGBJNe5MYzcBSaZ0Kpw3ZY9dN80mePDxoVUVt&#10;tPNus77WjuwY1n65zPEX00G0EzOUtMGPMck2rXQLRy0ihjafhER6MJGijRAbUwywjHNhwqhV1awS&#10;bbTJabDeI4VOgBFZ4isH7A6gt2xBeuz2zZ19dBWprwfnLvW/OQ8eKTKYMDg3yoB7LTONWXWRW/ue&#10;pJaayNIaqiM2j4N2qrzlS4UVvGU+PDCHY4QDh6sh3OMhNWCloLtRUoP79tr3aI/djVpK9jiWJfVf&#10;t8wJSvRHg30/HY3HcY6TMJ5cFCi4U836VGO2zTVg9Ue4hCxP12gfdH+VDpon3CCLGBVVzHCMXVIe&#10;XC9ch3Zd4A7iYrFIZji7loVbs7I8gkdWY4c+Hp6Ys10bB5yAO+hHmM1edHNrGz0NLLYBpEqt/sxr&#10;xzfOfWqcbkfFxXIqJ6vnTTr/DQAA//8DAFBLAwQUAAYACAAAACEAoHMf3d8AAAAKAQAADwAAAGRy&#10;cy9kb3ducmV2LnhtbEyPwU7DMAyG70i8Q2QkblvaTNpKaToBEkJMHGDAPWu8tlrjVE3WlrfHO8HR&#10;9qff319sZ9eJEYfQetKQLhMQSJW3LdUavj6fFxmIEA1Z03lCDT8YYFteXxUmt36iDxz3sRYcQiE3&#10;GpoY+1zKUDXoTFj6HolvRz84E3kcamkHM3G466RKkrV0piX+0JgenxqsTvuz0/DuT0fZfSu12zy+&#10;qM2ry6Z6fNP69mZ+uAcRcY5/MFz0WR1Kdjr4M9kgOg2LNFWMalgprsDAnUpWIA68yNYZyLKQ/yuU&#10;vwAAAP//AwBQSwECLQAUAAYACAAAACEAtoM4kv4AAADhAQAAEwAAAAAAAAAAAAAAAAAAAAAAW0Nv&#10;bnRlbnRfVHlwZXNdLnhtbFBLAQItABQABgAIAAAAIQA4/SH/1gAAAJQBAAALAAAAAAAAAAAAAAAA&#10;AC8BAABfcmVscy8ucmVsc1BLAQItABQABgAIAAAAIQDPmVTxpQIAAJEFAAAOAAAAAAAAAAAAAAAA&#10;AC4CAABkcnMvZTJvRG9jLnhtbFBLAQItABQABgAIAAAAIQCgcx/d3wAAAAoBAAAPAAAAAAAAAAAA&#10;AAAAAP8EAABkcnMvZG93bnJldi54bWxQSwUGAAAAAAQABADzAAAACwYAAAAA&#10;" filled="f" strokecolor="red" strokeweight="1.5pt"/>
            </w:pict>
          </mc:Fallback>
        </mc:AlternateContent>
      </w:r>
    </w:p>
    <w:p w:rsidR="00134E88" w:rsidRPr="00134E88" w:rsidRDefault="00A364DB" w:rsidP="00C70D47">
      <w:pPr>
        <w:tabs>
          <w:tab w:val="left" w:pos="3225"/>
        </w:tabs>
        <w:spacing w:line="312" w:lineRule="auto"/>
        <w:ind w:left="142" w:right="284"/>
        <w:rPr>
          <w:b/>
          <w:i/>
        </w:rPr>
      </w:pPr>
      <w:r>
        <w:rPr>
          <w:b/>
          <w:i/>
          <w:sz w:val="24"/>
        </w:rPr>
        <w:t>Dokedy a kam</w:t>
      </w:r>
      <w:r w:rsidR="00134E88" w:rsidRPr="009B7A40">
        <w:rPr>
          <w:b/>
          <w:i/>
          <w:sz w:val="24"/>
        </w:rPr>
        <w:t xml:space="preserve"> poslať odpovede?</w:t>
      </w:r>
      <w:r w:rsidR="00134E88" w:rsidRPr="00134E88">
        <w:rPr>
          <w:b/>
          <w:i/>
        </w:rPr>
        <w:br/>
      </w:r>
    </w:p>
    <w:p w:rsidR="00330035" w:rsidRPr="00134E88" w:rsidRDefault="009B7A40" w:rsidP="00C70D47">
      <w:pPr>
        <w:tabs>
          <w:tab w:val="left" w:pos="3225"/>
        </w:tabs>
        <w:spacing w:line="312" w:lineRule="auto"/>
        <w:ind w:left="142" w:right="284"/>
        <w:jc w:val="both"/>
        <w:rPr>
          <w:i/>
        </w:rPr>
      </w:pPr>
      <w:r>
        <w:rPr>
          <w:i/>
        </w:rPr>
        <w:t>Odpovede na úlohy posielaj</w:t>
      </w:r>
      <w:r w:rsidR="00330035" w:rsidRPr="00134E88">
        <w:rPr>
          <w:i/>
        </w:rPr>
        <w:t xml:space="preserve"> na e-mailovú adresu </w:t>
      </w:r>
      <w:hyperlink r:id="rId21" w:history="1">
        <w:r w:rsidR="00330035" w:rsidRPr="00134E88">
          <w:rPr>
            <w:rStyle w:val="Hypertextovprepojenie"/>
            <w:i/>
          </w:rPr>
          <w:t>zemeznalec@gmail.com</w:t>
        </w:r>
      </w:hyperlink>
      <w:r w:rsidR="00394AE3">
        <w:rPr>
          <w:i/>
        </w:rPr>
        <w:t xml:space="preserve"> najneskôr </w:t>
      </w:r>
      <w:r w:rsidR="00394AE3" w:rsidRPr="009B7A40">
        <w:rPr>
          <w:b/>
          <w:i/>
        </w:rPr>
        <w:t xml:space="preserve">do </w:t>
      </w:r>
      <w:r w:rsidR="006409E9">
        <w:rPr>
          <w:b/>
          <w:i/>
        </w:rPr>
        <w:t>8</w:t>
      </w:r>
      <w:r w:rsidR="00394AE3" w:rsidRPr="009B7A40">
        <w:rPr>
          <w:b/>
          <w:i/>
        </w:rPr>
        <w:t>.</w:t>
      </w:r>
      <w:r w:rsidR="006409E9">
        <w:rPr>
          <w:b/>
          <w:i/>
        </w:rPr>
        <w:t>10</w:t>
      </w:r>
      <w:r w:rsidR="00C3356E">
        <w:rPr>
          <w:b/>
          <w:i/>
        </w:rPr>
        <w:t>.</w:t>
      </w:r>
      <w:r w:rsidR="00162827">
        <w:rPr>
          <w:b/>
          <w:i/>
        </w:rPr>
        <w:t>2017</w:t>
      </w:r>
      <w:r w:rsidR="00394AE3">
        <w:rPr>
          <w:i/>
        </w:rPr>
        <w:t xml:space="preserve">. </w:t>
      </w:r>
      <w:r w:rsidR="00330035" w:rsidRPr="00134E88">
        <w:rPr>
          <w:i/>
        </w:rPr>
        <w:t>Z úspešných riešit</w:t>
      </w:r>
      <w:r w:rsidR="000831AB">
        <w:rPr>
          <w:i/>
        </w:rPr>
        <w:t xml:space="preserve">eľov, ktorí správne zodpovedajú aspoň 8 z 10 úloh, </w:t>
      </w:r>
      <w:r w:rsidR="000831AB" w:rsidRPr="006B3634">
        <w:rPr>
          <w:b/>
          <w:i/>
        </w:rPr>
        <w:t xml:space="preserve">vyžrebujeme </w:t>
      </w:r>
      <w:r w:rsidR="006409E9">
        <w:rPr>
          <w:b/>
          <w:i/>
        </w:rPr>
        <w:t>troch</w:t>
      </w:r>
      <w:r w:rsidR="006B3634" w:rsidRPr="006B3634">
        <w:rPr>
          <w:b/>
          <w:i/>
        </w:rPr>
        <w:t xml:space="preserve"> </w:t>
      </w:r>
      <w:r w:rsidR="000831AB" w:rsidRPr="006B3634">
        <w:rPr>
          <w:b/>
          <w:i/>
        </w:rPr>
        <w:t>výhercov</w:t>
      </w:r>
      <w:r w:rsidR="00FF3EFC">
        <w:rPr>
          <w:b/>
          <w:i/>
        </w:rPr>
        <w:t>.</w:t>
      </w:r>
      <w:r w:rsidR="00330035" w:rsidRPr="00134E88">
        <w:rPr>
          <w:i/>
        </w:rPr>
        <w:t xml:space="preserve"> </w:t>
      </w:r>
      <w:r w:rsidR="00FF3EFC">
        <w:rPr>
          <w:i/>
        </w:rPr>
        <w:t>Výhercovia z</w:t>
      </w:r>
      <w:r w:rsidR="00330035" w:rsidRPr="00134E88">
        <w:rPr>
          <w:i/>
        </w:rPr>
        <w:t>ískajú knižné</w:t>
      </w:r>
      <w:r w:rsidR="00393D87">
        <w:rPr>
          <w:i/>
        </w:rPr>
        <w:t xml:space="preserve"> </w:t>
      </w:r>
      <w:r w:rsidR="00330035" w:rsidRPr="00134E88">
        <w:rPr>
          <w:i/>
        </w:rPr>
        <w:t xml:space="preserve">ceny </w:t>
      </w:r>
      <w:r w:rsidR="00FF3EFC">
        <w:rPr>
          <w:i/>
        </w:rPr>
        <w:t>(</w:t>
      </w:r>
      <w:r w:rsidR="00330035" w:rsidRPr="00134E88">
        <w:rPr>
          <w:i/>
        </w:rPr>
        <w:t>podľa vlastného výberu</w:t>
      </w:r>
      <w:r w:rsidR="00FF3EFC">
        <w:rPr>
          <w:i/>
        </w:rPr>
        <w:t xml:space="preserve">), ktoré do súťaže venovalo vydavateľstvo </w:t>
      </w:r>
      <w:proofErr w:type="spellStart"/>
      <w:r w:rsidR="00FF3EFC">
        <w:rPr>
          <w:i/>
        </w:rPr>
        <w:t>Slovart</w:t>
      </w:r>
      <w:proofErr w:type="spellEnd"/>
      <w:r w:rsidR="006409E9">
        <w:rPr>
          <w:i/>
        </w:rPr>
        <w:t xml:space="preserve"> a ďalší darcovia</w:t>
      </w:r>
      <w:r w:rsidR="00393D87">
        <w:rPr>
          <w:i/>
        </w:rPr>
        <w:t xml:space="preserve">. </w:t>
      </w:r>
      <w:r w:rsidR="00330035" w:rsidRPr="009B7A40">
        <w:rPr>
          <w:b/>
          <w:i/>
        </w:rPr>
        <w:t xml:space="preserve">Odpovede odporúčame poslať aj na e-mailovú adresu </w:t>
      </w:r>
      <w:r w:rsidR="00B46C92">
        <w:rPr>
          <w:b/>
          <w:i/>
        </w:rPr>
        <w:t>Tvojej</w:t>
      </w:r>
      <w:r w:rsidR="00330035" w:rsidRPr="009B7A40">
        <w:rPr>
          <w:b/>
          <w:i/>
        </w:rPr>
        <w:t xml:space="preserve"> pani učiteľky/uč</w:t>
      </w:r>
      <w:r w:rsidR="00134E88" w:rsidRPr="009B7A40">
        <w:rPr>
          <w:b/>
          <w:i/>
        </w:rPr>
        <w:t>iteľa.</w:t>
      </w:r>
      <w:r w:rsidR="00134E88">
        <w:rPr>
          <w:i/>
        </w:rPr>
        <w:t xml:space="preserve"> Môže</w:t>
      </w:r>
      <w:r w:rsidR="00B46C92">
        <w:rPr>
          <w:i/>
        </w:rPr>
        <w:t>š</w:t>
      </w:r>
      <w:r w:rsidR="00134E88">
        <w:rPr>
          <w:i/>
        </w:rPr>
        <w:t xml:space="preserve"> sa s nimi </w:t>
      </w:r>
      <w:r w:rsidR="00134E88" w:rsidRPr="00134E88">
        <w:rPr>
          <w:i/>
        </w:rPr>
        <w:t xml:space="preserve">dohodnúť, že za úspešné riešenie súťaže </w:t>
      </w:r>
      <w:proofErr w:type="spellStart"/>
      <w:r w:rsidR="00134E88" w:rsidRPr="00134E88">
        <w:rPr>
          <w:i/>
        </w:rPr>
        <w:t>Zemeznalec</w:t>
      </w:r>
      <w:proofErr w:type="spellEnd"/>
      <w:r w:rsidR="00134E88" w:rsidRPr="00134E88">
        <w:rPr>
          <w:i/>
        </w:rPr>
        <w:t xml:space="preserve"> získa</w:t>
      </w:r>
      <w:r w:rsidR="00B46C92">
        <w:rPr>
          <w:i/>
        </w:rPr>
        <w:t xml:space="preserve">š </w:t>
      </w:r>
      <w:r w:rsidR="00134E88" w:rsidRPr="00134E88">
        <w:rPr>
          <w:i/>
        </w:rPr>
        <w:t>jednotku z geografie.</w:t>
      </w:r>
    </w:p>
    <w:sectPr w:rsidR="00330035" w:rsidRPr="00134E88" w:rsidSect="00AA503C">
      <w:pgSz w:w="11906" w:h="16838"/>
      <w:pgMar w:top="709" w:right="1274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iret One">
    <w:panose1 w:val="02000000000000000000"/>
    <w:charset w:val="EE"/>
    <w:family w:val="auto"/>
    <w:pitch w:val="variable"/>
    <w:sig w:usb0="A000022F" w:usb1="5000004A" w:usb2="00000000" w:usb3="00000000" w:csb0="000000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B7124"/>
    <w:multiLevelType w:val="hybridMultilevel"/>
    <w:tmpl w:val="A4CCB14A"/>
    <w:lvl w:ilvl="0" w:tplc="0BE6F6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60BF7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6E6E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F07F9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D4E7B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C7029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D38E2"/>
    <w:multiLevelType w:val="hybridMultilevel"/>
    <w:tmpl w:val="707E1570"/>
    <w:lvl w:ilvl="0" w:tplc="E2AC74BA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 w15:restartNumberingAfterBreak="0">
    <w:nsid w:val="0FA30841"/>
    <w:multiLevelType w:val="hybridMultilevel"/>
    <w:tmpl w:val="EBDCF2EA"/>
    <w:lvl w:ilvl="0" w:tplc="99F49AEE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E3BCB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32221"/>
    <w:multiLevelType w:val="hybridMultilevel"/>
    <w:tmpl w:val="DD467010"/>
    <w:lvl w:ilvl="0" w:tplc="7B1A368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B7D45"/>
    <w:multiLevelType w:val="hybridMultilevel"/>
    <w:tmpl w:val="A810EDAE"/>
    <w:lvl w:ilvl="0" w:tplc="B2D084CE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9742A8E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892C20"/>
    <w:multiLevelType w:val="hybridMultilevel"/>
    <w:tmpl w:val="4FAC00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AF6A93"/>
    <w:multiLevelType w:val="hybridMultilevel"/>
    <w:tmpl w:val="A50089D2"/>
    <w:lvl w:ilvl="0" w:tplc="606ED9F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A24D7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55D87"/>
    <w:multiLevelType w:val="hybridMultilevel"/>
    <w:tmpl w:val="F29E3B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A7C3F"/>
    <w:multiLevelType w:val="multilevel"/>
    <w:tmpl w:val="862EF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314548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C62E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EC37C7"/>
    <w:multiLevelType w:val="hybridMultilevel"/>
    <w:tmpl w:val="9280AA48"/>
    <w:lvl w:ilvl="0" w:tplc="0DD043B4">
      <w:start w:val="1"/>
      <w:numFmt w:val="decimal"/>
      <w:lvlText w:val="%1)"/>
      <w:lvlJc w:val="left"/>
      <w:pPr>
        <w:ind w:left="1145" w:hanging="360"/>
      </w:pPr>
      <w:rPr>
        <w:sz w:val="22"/>
      </w:r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25517E6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954106"/>
    <w:multiLevelType w:val="hybridMultilevel"/>
    <w:tmpl w:val="649AD4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333AD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C8251B"/>
    <w:multiLevelType w:val="hybridMultilevel"/>
    <w:tmpl w:val="72CEDD64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3891F9F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FB2545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3E4049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A6571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33655"/>
    <w:multiLevelType w:val="hybridMultilevel"/>
    <w:tmpl w:val="FFDC4850"/>
    <w:lvl w:ilvl="0" w:tplc="18164FD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1A0B78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C21122"/>
    <w:multiLevelType w:val="hybridMultilevel"/>
    <w:tmpl w:val="DE9CC43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055166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C00FEE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A002FC"/>
    <w:multiLevelType w:val="hybridMultilevel"/>
    <w:tmpl w:val="69960718"/>
    <w:lvl w:ilvl="0" w:tplc="041B0017">
      <w:start w:val="1"/>
      <w:numFmt w:val="lowerLetter"/>
      <w:lvlText w:val="%1)"/>
      <w:lvlJc w:val="left"/>
      <w:pPr>
        <w:ind w:left="1571" w:hanging="360"/>
      </w:pPr>
    </w:lvl>
    <w:lvl w:ilvl="1" w:tplc="041B0019" w:tentative="1">
      <w:start w:val="1"/>
      <w:numFmt w:val="lowerLetter"/>
      <w:lvlText w:val="%2."/>
      <w:lvlJc w:val="left"/>
      <w:pPr>
        <w:ind w:left="2291" w:hanging="360"/>
      </w:pPr>
    </w:lvl>
    <w:lvl w:ilvl="2" w:tplc="041B001B" w:tentative="1">
      <w:start w:val="1"/>
      <w:numFmt w:val="lowerRoman"/>
      <w:lvlText w:val="%3."/>
      <w:lvlJc w:val="right"/>
      <w:pPr>
        <w:ind w:left="3011" w:hanging="180"/>
      </w:pPr>
    </w:lvl>
    <w:lvl w:ilvl="3" w:tplc="041B000F" w:tentative="1">
      <w:start w:val="1"/>
      <w:numFmt w:val="decimal"/>
      <w:lvlText w:val="%4."/>
      <w:lvlJc w:val="left"/>
      <w:pPr>
        <w:ind w:left="3731" w:hanging="360"/>
      </w:pPr>
    </w:lvl>
    <w:lvl w:ilvl="4" w:tplc="041B0019" w:tentative="1">
      <w:start w:val="1"/>
      <w:numFmt w:val="lowerLetter"/>
      <w:lvlText w:val="%5."/>
      <w:lvlJc w:val="left"/>
      <w:pPr>
        <w:ind w:left="4451" w:hanging="360"/>
      </w:pPr>
    </w:lvl>
    <w:lvl w:ilvl="5" w:tplc="041B001B" w:tentative="1">
      <w:start w:val="1"/>
      <w:numFmt w:val="lowerRoman"/>
      <w:lvlText w:val="%6."/>
      <w:lvlJc w:val="right"/>
      <w:pPr>
        <w:ind w:left="5171" w:hanging="180"/>
      </w:pPr>
    </w:lvl>
    <w:lvl w:ilvl="6" w:tplc="041B000F" w:tentative="1">
      <w:start w:val="1"/>
      <w:numFmt w:val="decimal"/>
      <w:lvlText w:val="%7."/>
      <w:lvlJc w:val="left"/>
      <w:pPr>
        <w:ind w:left="5891" w:hanging="360"/>
      </w:pPr>
    </w:lvl>
    <w:lvl w:ilvl="7" w:tplc="041B0019" w:tentative="1">
      <w:start w:val="1"/>
      <w:numFmt w:val="lowerLetter"/>
      <w:lvlText w:val="%8."/>
      <w:lvlJc w:val="left"/>
      <w:pPr>
        <w:ind w:left="6611" w:hanging="360"/>
      </w:pPr>
    </w:lvl>
    <w:lvl w:ilvl="8" w:tplc="041B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561D59D3"/>
    <w:multiLevelType w:val="hybridMultilevel"/>
    <w:tmpl w:val="610CA80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6512997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29417A"/>
    <w:multiLevelType w:val="hybridMultilevel"/>
    <w:tmpl w:val="43962EEA"/>
    <w:lvl w:ilvl="0" w:tplc="041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7" w15:restartNumberingAfterBreak="0">
    <w:nsid w:val="5D5B2933"/>
    <w:multiLevelType w:val="hybridMultilevel"/>
    <w:tmpl w:val="9766A44E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30159B6"/>
    <w:multiLevelType w:val="hybridMultilevel"/>
    <w:tmpl w:val="D49AA4F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64B41029"/>
    <w:multiLevelType w:val="hybridMultilevel"/>
    <w:tmpl w:val="5130F7B4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65B7964"/>
    <w:multiLevelType w:val="hybridMultilevel"/>
    <w:tmpl w:val="8C52C7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144555"/>
    <w:multiLevelType w:val="hybridMultilevel"/>
    <w:tmpl w:val="4B766486"/>
    <w:lvl w:ilvl="0" w:tplc="D918F29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1126D1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1F6F33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7A70E7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D14DBA"/>
    <w:multiLevelType w:val="hybridMultilevel"/>
    <w:tmpl w:val="1EEEEA60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D213A40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F43DB9"/>
    <w:multiLevelType w:val="hybridMultilevel"/>
    <w:tmpl w:val="4576282A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41"/>
  </w:num>
  <w:num w:numId="5">
    <w:abstractNumId w:val="8"/>
  </w:num>
  <w:num w:numId="6">
    <w:abstractNumId w:val="18"/>
  </w:num>
  <w:num w:numId="7">
    <w:abstractNumId w:val="44"/>
  </w:num>
  <w:num w:numId="8">
    <w:abstractNumId w:val="12"/>
  </w:num>
  <w:num w:numId="9">
    <w:abstractNumId w:val="31"/>
  </w:num>
  <w:num w:numId="10">
    <w:abstractNumId w:val="27"/>
  </w:num>
  <w:num w:numId="11">
    <w:abstractNumId w:val="28"/>
  </w:num>
  <w:num w:numId="12">
    <w:abstractNumId w:val="13"/>
  </w:num>
  <w:num w:numId="13">
    <w:abstractNumId w:val="46"/>
  </w:num>
  <w:num w:numId="14">
    <w:abstractNumId w:val="16"/>
  </w:num>
  <w:num w:numId="15">
    <w:abstractNumId w:val="5"/>
  </w:num>
  <w:num w:numId="16">
    <w:abstractNumId w:val="2"/>
  </w:num>
  <w:num w:numId="17">
    <w:abstractNumId w:val="35"/>
  </w:num>
  <w:num w:numId="18">
    <w:abstractNumId w:val="17"/>
  </w:num>
  <w:num w:numId="19">
    <w:abstractNumId w:val="14"/>
  </w:num>
  <w:num w:numId="20">
    <w:abstractNumId w:val="43"/>
  </w:num>
  <w:num w:numId="21">
    <w:abstractNumId w:val="32"/>
  </w:num>
  <w:num w:numId="22">
    <w:abstractNumId w:val="4"/>
  </w:num>
  <w:num w:numId="23">
    <w:abstractNumId w:val="11"/>
  </w:num>
  <w:num w:numId="24">
    <w:abstractNumId w:val="26"/>
  </w:num>
  <w:num w:numId="25">
    <w:abstractNumId w:val="1"/>
  </w:num>
  <w:num w:numId="26">
    <w:abstractNumId w:val="24"/>
  </w:num>
  <w:num w:numId="27">
    <w:abstractNumId w:val="29"/>
  </w:num>
  <w:num w:numId="28">
    <w:abstractNumId w:val="3"/>
  </w:num>
  <w:num w:numId="29">
    <w:abstractNumId w:val="37"/>
  </w:num>
  <w:num w:numId="30">
    <w:abstractNumId w:val="38"/>
  </w:num>
  <w:num w:numId="31">
    <w:abstractNumId w:val="34"/>
  </w:num>
  <w:num w:numId="32">
    <w:abstractNumId w:val="42"/>
  </w:num>
  <w:num w:numId="33">
    <w:abstractNumId w:val="40"/>
  </w:num>
  <w:num w:numId="34">
    <w:abstractNumId w:val="20"/>
  </w:num>
  <w:num w:numId="35">
    <w:abstractNumId w:val="22"/>
  </w:num>
  <w:num w:numId="36">
    <w:abstractNumId w:val="23"/>
  </w:num>
  <w:num w:numId="37">
    <w:abstractNumId w:val="21"/>
  </w:num>
  <w:num w:numId="38">
    <w:abstractNumId w:val="6"/>
  </w:num>
  <w:num w:numId="39">
    <w:abstractNumId w:val="25"/>
  </w:num>
  <w:num w:numId="40">
    <w:abstractNumId w:val="0"/>
  </w:num>
  <w:num w:numId="41">
    <w:abstractNumId w:val="7"/>
  </w:num>
  <w:num w:numId="42">
    <w:abstractNumId w:val="39"/>
  </w:num>
  <w:num w:numId="43">
    <w:abstractNumId w:val="30"/>
  </w:num>
  <w:num w:numId="44">
    <w:abstractNumId w:val="47"/>
  </w:num>
  <w:num w:numId="45">
    <w:abstractNumId w:val="45"/>
  </w:num>
  <w:num w:numId="46">
    <w:abstractNumId w:val="33"/>
  </w:num>
  <w:num w:numId="47">
    <w:abstractNumId w:val="36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B1"/>
    <w:rsid w:val="000244F2"/>
    <w:rsid w:val="00035C78"/>
    <w:rsid w:val="000365EF"/>
    <w:rsid w:val="0005472B"/>
    <w:rsid w:val="00063741"/>
    <w:rsid w:val="000831AB"/>
    <w:rsid w:val="00084211"/>
    <w:rsid w:val="000A412A"/>
    <w:rsid w:val="000C64E1"/>
    <w:rsid w:val="000E7B1F"/>
    <w:rsid w:val="00125438"/>
    <w:rsid w:val="001316AE"/>
    <w:rsid w:val="00134E88"/>
    <w:rsid w:val="00141010"/>
    <w:rsid w:val="00141C32"/>
    <w:rsid w:val="001523D6"/>
    <w:rsid w:val="0015325D"/>
    <w:rsid w:val="00162827"/>
    <w:rsid w:val="001752A8"/>
    <w:rsid w:val="00196FFC"/>
    <w:rsid w:val="001A0E55"/>
    <w:rsid w:val="001A6CE6"/>
    <w:rsid w:val="001C5EE8"/>
    <w:rsid w:val="001C73FB"/>
    <w:rsid w:val="001F59A8"/>
    <w:rsid w:val="002007DC"/>
    <w:rsid w:val="00211F90"/>
    <w:rsid w:val="00231132"/>
    <w:rsid w:val="00231A47"/>
    <w:rsid w:val="0024484F"/>
    <w:rsid w:val="00273104"/>
    <w:rsid w:val="002742A1"/>
    <w:rsid w:val="00276FBC"/>
    <w:rsid w:val="00285173"/>
    <w:rsid w:val="0029208F"/>
    <w:rsid w:val="0029258C"/>
    <w:rsid w:val="002A428E"/>
    <w:rsid w:val="002D08E0"/>
    <w:rsid w:val="002D1B91"/>
    <w:rsid w:val="002E0D5B"/>
    <w:rsid w:val="002E48D4"/>
    <w:rsid w:val="002F226F"/>
    <w:rsid w:val="00330035"/>
    <w:rsid w:val="00341C17"/>
    <w:rsid w:val="00365224"/>
    <w:rsid w:val="003672F4"/>
    <w:rsid w:val="00367807"/>
    <w:rsid w:val="00391F04"/>
    <w:rsid w:val="00393D87"/>
    <w:rsid w:val="00394AE3"/>
    <w:rsid w:val="003A0168"/>
    <w:rsid w:val="003A0626"/>
    <w:rsid w:val="003A236B"/>
    <w:rsid w:val="003B3636"/>
    <w:rsid w:val="003D1085"/>
    <w:rsid w:val="003D418E"/>
    <w:rsid w:val="003F37BF"/>
    <w:rsid w:val="00401CE2"/>
    <w:rsid w:val="00416BD7"/>
    <w:rsid w:val="00446FE5"/>
    <w:rsid w:val="004508FB"/>
    <w:rsid w:val="004603ED"/>
    <w:rsid w:val="00461B0E"/>
    <w:rsid w:val="004B6825"/>
    <w:rsid w:val="004B72CB"/>
    <w:rsid w:val="004C6A83"/>
    <w:rsid w:val="004D4925"/>
    <w:rsid w:val="004D7C86"/>
    <w:rsid w:val="004F6E7D"/>
    <w:rsid w:val="004F783A"/>
    <w:rsid w:val="0051072E"/>
    <w:rsid w:val="00544793"/>
    <w:rsid w:val="00567092"/>
    <w:rsid w:val="00573C8B"/>
    <w:rsid w:val="005962B4"/>
    <w:rsid w:val="005B16DD"/>
    <w:rsid w:val="005D2EA8"/>
    <w:rsid w:val="005D6C2B"/>
    <w:rsid w:val="005F2C11"/>
    <w:rsid w:val="005F3148"/>
    <w:rsid w:val="005F70C3"/>
    <w:rsid w:val="00603928"/>
    <w:rsid w:val="00622E67"/>
    <w:rsid w:val="006409E9"/>
    <w:rsid w:val="006538CA"/>
    <w:rsid w:val="00654DBA"/>
    <w:rsid w:val="00656C5B"/>
    <w:rsid w:val="00657C68"/>
    <w:rsid w:val="00670F81"/>
    <w:rsid w:val="006750C1"/>
    <w:rsid w:val="00687763"/>
    <w:rsid w:val="006A669A"/>
    <w:rsid w:val="006B3634"/>
    <w:rsid w:val="006D321D"/>
    <w:rsid w:val="006D7030"/>
    <w:rsid w:val="006E11BB"/>
    <w:rsid w:val="006F2672"/>
    <w:rsid w:val="00703BFF"/>
    <w:rsid w:val="00734069"/>
    <w:rsid w:val="007571BD"/>
    <w:rsid w:val="00762E5F"/>
    <w:rsid w:val="007A3889"/>
    <w:rsid w:val="007C1C9F"/>
    <w:rsid w:val="00803E24"/>
    <w:rsid w:val="008418CC"/>
    <w:rsid w:val="008538F2"/>
    <w:rsid w:val="008A20EF"/>
    <w:rsid w:val="008A2E26"/>
    <w:rsid w:val="008A2EA9"/>
    <w:rsid w:val="008B0C38"/>
    <w:rsid w:val="008B71AA"/>
    <w:rsid w:val="008C270A"/>
    <w:rsid w:val="008C4773"/>
    <w:rsid w:val="008D27DB"/>
    <w:rsid w:val="008D641C"/>
    <w:rsid w:val="00904B2F"/>
    <w:rsid w:val="009364B4"/>
    <w:rsid w:val="0093778B"/>
    <w:rsid w:val="00947497"/>
    <w:rsid w:val="009556CF"/>
    <w:rsid w:val="00961E25"/>
    <w:rsid w:val="0096373A"/>
    <w:rsid w:val="00993919"/>
    <w:rsid w:val="0099701B"/>
    <w:rsid w:val="009A3E31"/>
    <w:rsid w:val="009A599E"/>
    <w:rsid w:val="009A7A75"/>
    <w:rsid w:val="009B25FF"/>
    <w:rsid w:val="009B7A40"/>
    <w:rsid w:val="009D2CBB"/>
    <w:rsid w:val="00A05282"/>
    <w:rsid w:val="00A201AB"/>
    <w:rsid w:val="00A24C4C"/>
    <w:rsid w:val="00A279D4"/>
    <w:rsid w:val="00A364DB"/>
    <w:rsid w:val="00A50A09"/>
    <w:rsid w:val="00A738F1"/>
    <w:rsid w:val="00A96A85"/>
    <w:rsid w:val="00A976BD"/>
    <w:rsid w:val="00AA503C"/>
    <w:rsid w:val="00AB169A"/>
    <w:rsid w:val="00AC6D40"/>
    <w:rsid w:val="00AD1AB6"/>
    <w:rsid w:val="00AE2D44"/>
    <w:rsid w:val="00B1224E"/>
    <w:rsid w:val="00B16C60"/>
    <w:rsid w:val="00B27552"/>
    <w:rsid w:val="00B356AF"/>
    <w:rsid w:val="00B443D0"/>
    <w:rsid w:val="00B46C92"/>
    <w:rsid w:val="00B473C0"/>
    <w:rsid w:val="00B47FC5"/>
    <w:rsid w:val="00B60EE4"/>
    <w:rsid w:val="00B63933"/>
    <w:rsid w:val="00B66A70"/>
    <w:rsid w:val="00B75D3C"/>
    <w:rsid w:val="00B80F1B"/>
    <w:rsid w:val="00BB1FB6"/>
    <w:rsid w:val="00BB76E4"/>
    <w:rsid w:val="00BD71EF"/>
    <w:rsid w:val="00BE61DF"/>
    <w:rsid w:val="00C11749"/>
    <w:rsid w:val="00C3356E"/>
    <w:rsid w:val="00C438D1"/>
    <w:rsid w:val="00C531CE"/>
    <w:rsid w:val="00C70D47"/>
    <w:rsid w:val="00C7171E"/>
    <w:rsid w:val="00C75E13"/>
    <w:rsid w:val="00C811AD"/>
    <w:rsid w:val="00C8272E"/>
    <w:rsid w:val="00C96FFD"/>
    <w:rsid w:val="00CD03CA"/>
    <w:rsid w:val="00CD3A9C"/>
    <w:rsid w:val="00CE090D"/>
    <w:rsid w:val="00CE101D"/>
    <w:rsid w:val="00CF30A5"/>
    <w:rsid w:val="00CF4A83"/>
    <w:rsid w:val="00D05D12"/>
    <w:rsid w:val="00D22B9A"/>
    <w:rsid w:val="00D2345D"/>
    <w:rsid w:val="00D56042"/>
    <w:rsid w:val="00DA5450"/>
    <w:rsid w:val="00DB0BEE"/>
    <w:rsid w:val="00DC08B1"/>
    <w:rsid w:val="00DF27CE"/>
    <w:rsid w:val="00DF4933"/>
    <w:rsid w:val="00E11685"/>
    <w:rsid w:val="00E175D9"/>
    <w:rsid w:val="00E17B81"/>
    <w:rsid w:val="00E33CD3"/>
    <w:rsid w:val="00E45835"/>
    <w:rsid w:val="00E533EC"/>
    <w:rsid w:val="00E72676"/>
    <w:rsid w:val="00EA04C0"/>
    <w:rsid w:val="00EA53A9"/>
    <w:rsid w:val="00EB27E8"/>
    <w:rsid w:val="00EC5738"/>
    <w:rsid w:val="00EC779D"/>
    <w:rsid w:val="00EC7FF1"/>
    <w:rsid w:val="00EF351D"/>
    <w:rsid w:val="00F1746D"/>
    <w:rsid w:val="00F417FE"/>
    <w:rsid w:val="00F72D23"/>
    <w:rsid w:val="00F90739"/>
    <w:rsid w:val="00F90A92"/>
    <w:rsid w:val="00FA1565"/>
    <w:rsid w:val="00FB63A9"/>
    <w:rsid w:val="00FC2CFE"/>
    <w:rsid w:val="00FD7111"/>
    <w:rsid w:val="00FD77EF"/>
    <w:rsid w:val="00FE3708"/>
    <w:rsid w:val="00FE48F0"/>
    <w:rsid w:val="00FF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965F9-51A7-4DED-B688-2E8FE168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08B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C08B1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16BD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redvolenpsmoodseku"/>
    <w:rsid w:val="009556CF"/>
  </w:style>
  <w:style w:type="table" w:styleId="Mriekatabuky">
    <w:name w:val="Table Grid"/>
    <w:basedOn w:val="Normlnatabuka"/>
    <w:uiPriority w:val="39"/>
    <w:rsid w:val="00993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3D4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s2">
    <w:name w:val="s2"/>
    <w:basedOn w:val="Predvolenpsmoodseku"/>
    <w:rsid w:val="00EB27E8"/>
  </w:style>
  <w:style w:type="character" w:styleId="Siln">
    <w:name w:val="Strong"/>
    <w:basedOn w:val="Predvolenpsmoodseku"/>
    <w:uiPriority w:val="22"/>
    <w:qFormat/>
    <w:rsid w:val="00EB27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8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meanddate.com/sun/slovakia/bratislava?month=6&amp;year=2017" TargetMode="External"/><Relationship Id="rId13" Type="http://schemas.openxmlformats.org/officeDocument/2006/relationships/hyperlink" Target="https://mapy.cz/turisticka?x=19.3660777&amp;y=48.8427328&amp;z=8" TargetMode="External"/><Relationship Id="rId18" Type="http://schemas.openxmlformats.org/officeDocument/2006/relationships/hyperlink" Target="http://www.lepsiageografia.sk/uploads/2/6/0/1/26017850/oblaky_-_sken_z_knihy.pdf" TargetMode="External"/><Relationship Id="rId3" Type="http://schemas.openxmlformats.org/officeDocument/2006/relationships/styles" Target="styles.xml"/><Relationship Id="rId21" Type="http://schemas.openxmlformats.org/officeDocument/2006/relationships/hyperlink" Target="mailto:zemeznalec@gmail.co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ourworldindata.org/wp-content/uploads/2017/01/Two-centuries-World-as-100-people.png" TargetMode="External"/><Relationship Id="rId17" Type="http://schemas.openxmlformats.org/officeDocument/2006/relationships/hyperlink" Target="http://www.lepsiageografia.sk/uploads/2/6/0/1/26017850/kuk%C3%A1tko_na_oblaky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blaky.spoznaj.eu/" TargetMode="External"/><Relationship Id="rId20" Type="http://schemas.openxmlformats.org/officeDocument/2006/relationships/hyperlink" Target="https://image.ibb.co/gepgYa/mapa_niekdaj_ie_rak_sko_uhorsko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bbc.com/news/world-asia-4090708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image.ibb.co/cArvta/drazovce_anotacia_obrazok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DFEF2-5FF4-474E-A855-AD492471C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Farárik</dc:creator>
  <cp:keywords/>
  <dc:description/>
  <cp:lastModifiedBy>Peter Farárik</cp:lastModifiedBy>
  <cp:revision>15</cp:revision>
  <cp:lastPrinted>2017-09-04T17:28:00Z</cp:lastPrinted>
  <dcterms:created xsi:type="dcterms:W3CDTF">2017-09-02T09:36:00Z</dcterms:created>
  <dcterms:modified xsi:type="dcterms:W3CDTF">2017-09-04T17:28:00Z</dcterms:modified>
</cp:coreProperties>
</file>